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E7CB" w14:textId="7DD71CE3" w:rsidR="003C5233" w:rsidRDefault="003C5233">
      <w:r>
        <w:rPr>
          <w:noProof/>
        </w:rPr>
        <w:drawing>
          <wp:anchor distT="0" distB="0" distL="114300" distR="114300" simplePos="0" relativeHeight="251659264" behindDoc="0" locked="0" layoutInCell="1" allowOverlap="1" wp14:anchorId="3812D5C8" wp14:editId="14BF5671">
            <wp:simplePos x="0" y="0"/>
            <wp:positionH relativeFrom="column">
              <wp:posOffset>-260350</wp:posOffset>
            </wp:positionH>
            <wp:positionV relativeFrom="paragraph">
              <wp:posOffset>-229235</wp:posOffset>
            </wp:positionV>
            <wp:extent cx="1371600" cy="795528"/>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795528"/>
                    </a:xfrm>
                    <a:prstGeom prst="rect">
                      <a:avLst/>
                    </a:prstGeom>
                  </pic:spPr>
                </pic:pic>
              </a:graphicData>
            </a:graphic>
          </wp:anchor>
        </w:drawing>
      </w:r>
    </w:p>
    <w:p w14:paraId="345FAEA9" w14:textId="5E2D13E7" w:rsidR="003C5233" w:rsidRDefault="003C5233"/>
    <w:p w14:paraId="17CF24FB" w14:textId="6C74E735" w:rsidR="004E3F99" w:rsidRDefault="004E3F99" w:rsidP="004E3F99"/>
    <w:p w14:paraId="542AB8CD" w14:textId="77777777" w:rsidR="009F036D" w:rsidRDefault="009F036D" w:rsidP="009F036D">
      <w:pPr>
        <w:shd w:val="clear" w:color="auto" w:fill="2E579A"/>
        <w:spacing w:after="0"/>
        <w:ind w:left="144"/>
        <w:jc w:val="center"/>
      </w:pPr>
      <w:r>
        <w:rPr>
          <w:rFonts w:ascii="Calibri" w:eastAsia="Calibri" w:hAnsi="Calibri" w:cs="Calibri"/>
          <w:b/>
          <w:color w:val="FFFFFF"/>
          <w:sz w:val="32"/>
        </w:rPr>
        <w:t xml:space="preserve">PROGRAMME DE FORMATION </w:t>
      </w:r>
    </w:p>
    <w:p w14:paraId="7BE2E82B" w14:textId="33D37361" w:rsidR="009F036D" w:rsidRDefault="009F036D" w:rsidP="009F036D">
      <w:pPr>
        <w:pStyle w:val="NormalWeb"/>
        <w:spacing w:before="0" w:beforeAutospacing="0" w:after="0" w:afterAutospacing="0"/>
        <w:jc w:val="center"/>
        <w:rPr>
          <w:rFonts w:ascii="Candara Light" w:hAnsi="Candara Light"/>
          <w:b/>
          <w:bCs/>
          <w:color w:val="2E579A"/>
          <w:sz w:val="32"/>
          <w:szCs w:val="32"/>
        </w:rPr>
      </w:pPr>
      <w:r>
        <w:rPr>
          <w:rFonts w:ascii="Candara Light" w:hAnsi="Candara Light"/>
          <w:b/>
          <w:bCs/>
          <w:color w:val="2E579A"/>
          <w:sz w:val="32"/>
          <w:szCs w:val="32"/>
        </w:rPr>
        <w:t xml:space="preserve"> </w:t>
      </w:r>
    </w:p>
    <w:p w14:paraId="6ED520F4" w14:textId="5062DDC6" w:rsidR="004E3F99" w:rsidRPr="009F036D" w:rsidRDefault="00EA2237" w:rsidP="009F036D">
      <w:pPr>
        <w:pStyle w:val="NormalWeb"/>
        <w:spacing w:before="0" w:beforeAutospacing="0" w:after="0" w:afterAutospacing="0"/>
        <w:jc w:val="center"/>
        <w:rPr>
          <w:rFonts w:ascii="Candara Light" w:hAnsi="Candara Light"/>
          <w:b/>
          <w:bCs/>
          <w:color w:val="2F5496" w:themeColor="accent1" w:themeShade="BF"/>
          <w:sz w:val="32"/>
          <w:szCs w:val="32"/>
        </w:rPr>
      </w:pPr>
      <w:proofErr w:type="spellStart"/>
      <w:r w:rsidRPr="009F036D">
        <w:rPr>
          <w:rFonts w:ascii="Candara Light" w:hAnsi="Candara Light"/>
          <w:b/>
          <w:bCs/>
          <w:color w:val="2F5496" w:themeColor="accent1" w:themeShade="BF"/>
          <w:sz w:val="32"/>
          <w:szCs w:val="32"/>
        </w:rPr>
        <w:t>DéfiPro</w:t>
      </w:r>
      <w:proofErr w:type="spellEnd"/>
      <w:r w:rsidRPr="009F036D">
        <w:rPr>
          <w:rFonts w:ascii="Candara Light" w:hAnsi="Candara Light"/>
          <w:b/>
          <w:bCs/>
          <w:color w:val="2F5496" w:themeColor="accent1" w:themeShade="BF"/>
          <w:sz w:val="32"/>
          <w:szCs w:val="32"/>
        </w:rPr>
        <w:t> :</w:t>
      </w:r>
      <w:r w:rsidR="004E3F99" w:rsidRPr="009F036D">
        <w:rPr>
          <w:rFonts w:ascii="Candara Light" w:hAnsi="Candara Light"/>
          <w:b/>
          <w:bCs/>
          <w:color w:val="2F5496" w:themeColor="accent1" w:themeShade="BF"/>
          <w:sz w:val="32"/>
          <w:szCs w:val="32"/>
        </w:rPr>
        <w:t xml:space="preserve"> « Définir son projet professionnel »</w:t>
      </w:r>
    </w:p>
    <w:p w14:paraId="7D1B7D15" w14:textId="6E4E171D" w:rsidR="00136616" w:rsidRPr="00D92F15" w:rsidRDefault="00136616" w:rsidP="00136616">
      <w:pPr>
        <w:pStyle w:val="NormalWeb"/>
        <w:spacing w:before="0" w:beforeAutospacing="0" w:after="0" w:afterAutospacing="0"/>
        <w:rPr>
          <w:rFonts w:ascii="Candara Light" w:hAnsi="Candara Light"/>
          <w:b/>
          <w:bCs/>
          <w:sz w:val="32"/>
          <w:szCs w:val="32"/>
        </w:rPr>
      </w:pPr>
    </w:p>
    <w:tbl>
      <w:tblPr>
        <w:tblStyle w:val="TableGrid"/>
        <w:tblW w:w="6830" w:type="dxa"/>
        <w:jc w:val="center"/>
        <w:tblInd w:w="0" w:type="dxa"/>
        <w:tblCellMar>
          <w:top w:w="100" w:type="dxa"/>
          <w:left w:w="100" w:type="dxa"/>
          <w:right w:w="54" w:type="dxa"/>
        </w:tblCellMar>
        <w:tblLook w:val="04A0" w:firstRow="1" w:lastRow="0" w:firstColumn="1" w:lastColumn="0" w:noHBand="0" w:noVBand="1"/>
      </w:tblPr>
      <w:tblGrid>
        <w:gridCol w:w="2277"/>
        <w:gridCol w:w="4553"/>
      </w:tblGrid>
      <w:tr w:rsidR="00136616" w:rsidRPr="00423C42" w14:paraId="1431F151" w14:textId="77777777" w:rsidTr="00C8574A">
        <w:trPr>
          <w:trHeight w:val="529"/>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54879E"/>
          </w:tcPr>
          <w:p w14:paraId="229A774E" w14:textId="61A223FD" w:rsidR="00136616" w:rsidRPr="00DE7BCF" w:rsidRDefault="00136616" w:rsidP="00C8574A">
            <w:pPr>
              <w:spacing w:line="259" w:lineRule="auto"/>
              <w:rPr>
                <w:b/>
                <w:color w:val="FFFFFF" w:themeColor="background1"/>
              </w:rPr>
            </w:pPr>
            <w:r w:rsidRPr="00DE7BCF">
              <w:rPr>
                <w:b/>
                <w:color w:val="FFFFFF" w:themeColor="background1"/>
              </w:rPr>
              <w:t>REF DE LA FORMATION</w:t>
            </w:r>
          </w:p>
        </w:tc>
        <w:tc>
          <w:tcPr>
            <w:tcW w:w="4553" w:type="dxa"/>
            <w:tcBorders>
              <w:top w:val="single" w:sz="4" w:space="0" w:color="000000"/>
              <w:left w:val="single" w:sz="4" w:space="0" w:color="000000"/>
              <w:bottom w:val="single" w:sz="4" w:space="0" w:color="000000"/>
              <w:right w:val="single" w:sz="4" w:space="0" w:color="000000"/>
            </w:tcBorders>
            <w:shd w:val="clear" w:color="auto" w:fill="54879E"/>
          </w:tcPr>
          <w:p w14:paraId="1ADFBBBD" w14:textId="3E177DD2" w:rsidR="00136616" w:rsidRPr="00DE7BCF" w:rsidRDefault="00136616" w:rsidP="00C8574A">
            <w:pPr>
              <w:spacing w:line="251" w:lineRule="auto"/>
              <w:rPr>
                <w:b/>
                <w:color w:val="FFFFFF" w:themeColor="background1"/>
              </w:rPr>
            </w:pPr>
            <w:r w:rsidRPr="00DE7BCF">
              <w:rPr>
                <w:b/>
                <w:color w:val="FFFFFF" w:themeColor="background1"/>
              </w:rPr>
              <w:t xml:space="preserve"> </w:t>
            </w:r>
            <w:r>
              <w:rPr>
                <w:b/>
                <w:color w:val="FFFFFF" w:themeColor="background1"/>
              </w:rPr>
              <w:t>PRO001</w:t>
            </w:r>
          </w:p>
        </w:tc>
      </w:tr>
      <w:tr w:rsidR="009A4AAF" w:rsidRPr="00423C42" w14:paraId="3D47C105" w14:textId="77777777" w:rsidTr="00C8574A">
        <w:trPr>
          <w:trHeight w:val="529"/>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54879E"/>
          </w:tcPr>
          <w:p w14:paraId="4354FA22" w14:textId="4310CAAF" w:rsidR="009A4AAF" w:rsidRPr="00DE7BCF" w:rsidRDefault="009A4AAF" w:rsidP="009A4AAF">
            <w:pPr>
              <w:rPr>
                <w:b/>
                <w:color w:val="FFFFFF" w:themeColor="background1"/>
              </w:rPr>
            </w:pPr>
            <w:r>
              <w:rPr>
                <w:b/>
                <w:color w:val="FFFFFF" w:themeColor="background1"/>
              </w:rPr>
              <w:t>Mise à jour</w:t>
            </w:r>
          </w:p>
        </w:tc>
        <w:tc>
          <w:tcPr>
            <w:tcW w:w="4553" w:type="dxa"/>
            <w:tcBorders>
              <w:top w:val="single" w:sz="4" w:space="0" w:color="000000"/>
              <w:left w:val="single" w:sz="4" w:space="0" w:color="000000"/>
              <w:bottom w:val="single" w:sz="4" w:space="0" w:color="000000"/>
              <w:right w:val="single" w:sz="4" w:space="0" w:color="000000"/>
            </w:tcBorders>
            <w:shd w:val="clear" w:color="auto" w:fill="54879E"/>
          </w:tcPr>
          <w:p w14:paraId="2E0CD4AD" w14:textId="6DEF6745" w:rsidR="009A4AAF" w:rsidRPr="00DE7BCF" w:rsidRDefault="009F036D" w:rsidP="00C8574A">
            <w:pPr>
              <w:spacing w:line="251" w:lineRule="auto"/>
              <w:rPr>
                <w:b/>
                <w:color w:val="FFFFFF" w:themeColor="background1"/>
              </w:rPr>
            </w:pPr>
            <w:r>
              <w:rPr>
                <w:b/>
                <w:color w:val="FFFFFF" w:themeColor="background1"/>
              </w:rPr>
              <w:t>27/06/2023</w:t>
            </w:r>
          </w:p>
        </w:tc>
      </w:tr>
      <w:tr w:rsidR="00136616" w:rsidRPr="00423C42" w14:paraId="4A4F62F1" w14:textId="77777777" w:rsidTr="00C8574A">
        <w:trPr>
          <w:trHeight w:val="585"/>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5B0377FB" w14:textId="77777777" w:rsidR="00136616" w:rsidRPr="00423C42" w:rsidRDefault="00136616" w:rsidP="00C8574A">
            <w:pPr>
              <w:spacing w:line="259" w:lineRule="auto"/>
            </w:pPr>
            <w:r w:rsidRPr="00423C42">
              <w:rPr>
                <w:b/>
              </w:rPr>
              <w:t>NOM DE LA FORMATION</w:t>
            </w:r>
          </w:p>
        </w:tc>
        <w:tc>
          <w:tcPr>
            <w:tcW w:w="4553" w:type="dxa"/>
            <w:tcBorders>
              <w:top w:val="single" w:sz="4" w:space="0" w:color="000000"/>
              <w:left w:val="single" w:sz="4" w:space="0" w:color="000000"/>
              <w:bottom w:val="single" w:sz="4" w:space="0" w:color="000000"/>
              <w:right w:val="single" w:sz="4" w:space="0" w:color="000000"/>
            </w:tcBorders>
          </w:tcPr>
          <w:p w14:paraId="2F1EC3EF" w14:textId="2B844179" w:rsidR="00136616" w:rsidRPr="00423C42" w:rsidRDefault="00EA2237" w:rsidP="00C8574A">
            <w:pPr>
              <w:spacing w:line="259" w:lineRule="auto"/>
            </w:pPr>
            <w:proofErr w:type="spellStart"/>
            <w:r>
              <w:rPr>
                <w:color w:val="030303"/>
              </w:rPr>
              <w:t>DéfiPro</w:t>
            </w:r>
            <w:proofErr w:type="spellEnd"/>
            <w:r w:rsidR="00136616" w:rsidRPr="006837EC">
              <w:rPr>
                <w:sz w:val="28"/>
                <w:szCs w:val="28"/>
              </w:rPr>
              <w:t> </w:t>
            </w:r>
          </w:p>
        </w:tc>
      </w:tr>
      <w:tr w:rsidR="00136616" w:rsidRPr="00423C42" w14:paraId="250FA333" w14:textId="77777777" w:rsidTr="00C8574A">
        <w:trPr>
          <w:trHeight w:val="59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62939D74" w14:textId="77777777" w:rsidR="00136616" w:rsidRPr="00423C42" w:rsidRDefault="00136616" w:rsidP="00C8574A">
            <w:pPr>
              <w:spacing w:line="259" w:lineRule="auto"/>
            </w:pPr>
            <w:r w:rsidRPr="00423C42">
              <w:rPr>
                <w:b/>
              </w:rPr>
              <w:t>DESCRIPTION DE LA FORMATION</w:t>
            </w:r>
          </w:p>
        </w:tc>
        <w:tc>
          <w:tcPr>
            <w:tcW w:w="4553" w:type="dxa"/>
            <w:tcBorders>
              <w:top w:val="single" w:sz="4" w:space="0" w:color="000000"/>
              <w:left w:val="single" w:sz="4" w:space="0" w:color="000000"/>
              <w:bottom w:val="single" w:sz="4" w:space="0" w:color="000000"/>
              <w:right w:val="single" w:sz="4" w:space="0" w:color="000000"/>
            </w:tcBorders>
          </w:tcPr>
          <w:p w14:paraId="75ED20C9" w14:textId="5489238B" w:rsidR="00136616" w:rsidRPr="00423C42" w:rsidRDefault="00136616" w:rsidP="00C8574A">
            <w:pPr>
              <w:spacing w:line="259" w:lineRule="auto"/>
            </w:pPr>
            <w:r>
              <w:rPr>
                <w:color w:val="030303"/>
              </w:rPr>
              <w:t>La formation permet en 4 session</w:t>
            </w:r>
            <w:r w:rsidR="00DC08D9">
              <w:rPr>
                <w:color w:val="030303"/>
              </w:rPr>
              <w:t>s,</w:t>
            </w:r>
            <w:r>
              <w:rPr>
                <w:color w:val="030303"/>
              </w:rPr>
              <w:t xml:space="preserve"> d’acquérir une méthode </w:t>
            </w:r>
            <w:r w:rsidR="00071D64">
              <w:rPr>
                <w:color w:val="030303"/>
              </w:rPr>
              <w:t xml:space="preserve">fiable </w:t>
            </w:r>
            <w:r>
              <w:rPr>
                <w:color w:val="030303"/>
              </w:rPr>
              <w:t xml:space="preserve">pour définir son projet professionnel. </w:t>
            </w:r>
            <w:r w:rsidR="00B40FC4">
              <w:rPr>
                <w:color w:val="030303"/>
              </w:rPr>
              <w:t>La p</w:t>
            </w:r>
            <w:r w:rsidR="00DC08D9">
              <w:rPr>
                <w:color w:val="030303"/>
              </w:rPr>
              <w:t xml:space="preserve">restation de formation </w:t>
            </w:r>
            <w:r w:rsidR="00B40FC4">
              <w:rPr>
                <w:color w:val="030303"/>
              </w:rPr>
              <w:t xml:space="preserve">est </w:t>
            </w:r>
            <w:r w:rsidR="00DC08D9">
              <w:rPr>
                <w:color w:val="030303"/>
              </w:rPr>
              <w:t xml:space="preserve">adaptée aux stagiaires en début de carrière ou ne souhaitant pas analyser de manière approfondie leur parcours professionnel. </w:t>
            </w:r>
          </w:p>
        </w:tc>
      </w:tr>
      <w:tr w:rsidR="00136616" w:rsidRPr="00423C42" w14:paraId="41A4BDC5" w14:textId="77777777" w:rsidTr="00C8574A">
        <w:trPr>
          <w:trHeight w:val="35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63F4AFD2" w14:textId="77777777" w:rsidR="00136616" w:rsidRPr="00423C42" w:rsidRDefault="00136616" w:rsidP="00C8574A">
            <w:pPr>
              <w:spacing w:line="259" w:lineRule="auto"/>
            </w:pPr>
            <w:r w:rsidRPr="00423C42">
              <w:rPr>
                <w:b/>
              </w:rPr>
              <w:t>DURÉE</w:t>
            </w:r>
          </w:p>
        </w:tc>
        <w:tc>
          <w:tcPr>
            <w:tcW w:w="4553" w:type="dxa"/>
            <w:tcBorders>
              <w:top w:val="single" w:sz="4" w:space="0" w:color="000000"/>
              <w:left w:val="single" w:sz="4" w:space="0" w:color="000000"/>
              <w:bottom w:val="single" w:sz="4" w:space="0" w:color="000000"/>
              <w:right w:val="single" w:sz="4" w:space="0" w:color="000000"/>
            </w:tcBorders>
          </w:tcPr>
          <w:p w14:paraId="3D09F264" w14:textId="0AD289F3" w:rsidR="00136616" w:rsidRPr="00423C42" w:rsidRDefault="00136616" w:rsidP="00C8574A">
            <w:pPr>
              <w:spacing w:line="259" w:lineRule="auto"/>
              <w:rPr>
                <w:color w:val="030303"/>
              </w:rPr>
            </w:pPr>
            <w:r>
              <w:t xml:space="preserve"> 4 sessions de 2h soit </w:t>
            </w:r>
            <w:r w:rsidRPr="00DC08D9">
              <w:rPr>
                <w:b/>
                <w:bCs/>
              </w:rPr>
              <w:t>8 heures effectives</w:t>
            </w:r>
          </w:p>
        </w:tc>
      </w:tr>
      <w:tr w:rsidR="00136616" w:rsidRPr="00423C42" w14:paraId="1B7313CF" w14:textId="77777777" w:rsidTr="00C8574A">
        <w:trPr>
          <w:trHeight w:val="59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6811076E" w14:textId="77777777" w:rsidR="00136616" w:rsidRPr="00423C42" w:rsidRDefault="00136616" w:rsidP="00C8574A">
            <w:pPr>
              <w:spacing w:line="259" w:lineRule="auto"/>
            </w:pPr>
            <w:r w:rsidRPr="00423C42">
              <w:rPr>
                <w:b/>
              </w:rPr>
              <w:t xml:space="preserve">LES + DE CETTE </w:t>
            </w:r>
          </w:p>
          <w:p w14:paraId="7056F122" w14:textId="77777777" w:rsidR="00136616" w:rsidRPr="00423C42" w:rsidRDefault="00136616" w:rsidP="00C8574A">
            <w:pPr>
              <w:spacing w:line="259" w:lineRule="auto"/>
            </w:pPr>
            <w:r w:rsidRPr="00423C42">
              <w:rPr>
                <w:b/>
              </w:rPr>
              <w:t>FORMATION</w:t>
            </w:r>
          </w:p>
        </w:tc>
        <w:tc>
          <w:tcPr>
            <w:tcW w:w="4553" w:type="dxa"/>
            <w:tcBorders>
              <w:top w:val="single" w:sz="4" w:space="0" w:color="000000"/>
              <w:left w:val="single" w:sz="4" w:space="0" w:color="000000"/>
              <w:bottom w:val="single" w:sz="4" w:space="0" w:color="000000"/>
              <w:right w:val="single" w:sz="4" w:space="0" w:color="000000"/>
            </w:tcBorders>
          </w:tcPr>
          <w:p w14:paraId="4FEB92FF" w14:textId="0A7C0CF7" w:rsidR="00136616" w:rsidRPr="00423C42" w:rsidRDefault="00136616" w:rsidP="00DC08D9">
            <w:pPr>
              <w:spacing w:line="259" w:lineRule="auto"/>
              <w:rPr>
                <w:b/>
                <w:bCs/>
              </w:rPr>
            </w:pPr>
            <w:r w:rsidRPr="00423C42">
              <w:rPr>
                <w:color w:val="030303"/>
              </w:rPr>
              <w:t xml:space="preserve"> </w:t>
            </w:r>
            <w:r w:rsidR="00DC08D9">
              <w:rPr>
                <w:color w:val="030303"/>
              </w:rPr>
              <w:t xml:space="preserve">Issue de la méthode ADVP, cette formation permet d’inventorier, </w:t>
            </w:r>
            <w:r w:rsidR="00B40FC4">
              <w:rPr>
                <w:color w:val="030303"/>
              </w:rPr>
              <w:t>d’</w:t>
            </w:r>
            <w:r w:rsidR="00DC08D9">
              <w:rPr>
                <w:color w:val="030303"/>
              </w:rPr>
              <w:t xml:space="preserve">analyser et </w:t>
            </w:r>
            <w:r w:rsidR="00B40FC4">
              <w:rPr>
                <w:color w:val="030303"/>
              </w:rPr>
              <w:t xml:space="preserve">de </w:t>
            </w:r>
            <w:r w:rsidR="00DC08D9">
              <w:rPr>
                <w:color w:val="030303"/>
              </w:rPr>
              <w:t>réaliser chaque projet de manière méthodique, pragmatique et fiable par la production d’un plan d’action validé par la formatrice.</w:t>
            </w:r>
            <w:r w:rsidRPr="00423C42">
              <w:rPr>
                <w:rFonts w:ascii="Times New Roman" w:eastAsia="Times New Roman" w:hAnsi="Times New Roman" w:cs="Times New Roman"/>
                <w:b/>
                <w:bCs/>
              </w:rPr>
              <w:t xml:space="preserve">  </w:t>
            </w:r>
          </w:p>
        </w:tc>
      </w:tr>
      <w:tr w:rsidR="00136616" w:rsidRPr="00423C42" w14:paraId="07492276" w14:textId="77777777" w:rsidTr="00C8574A">
        <w:trPr>
          <w:trHeight w:val="59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28CBB781" w14:textId="77777777" w:rsidR="00136616" w:rsidRPr="00423C42" w:rsidRDefault="00136616" w:rsidP="00C8574A">
            <w:pPr>
              <w:spacing w:line="259" w:lineRule="auto"/>
            </w:pPr>
            <w:r w:rsidRPr="00423C42">
              <w:rPr>
                <w:b/>
              </w:rPr>
              <w:t xml:space="preserve">NOM DU </w:t>
            </w:r>
          </w:p>
          <w:p w14:paraId="2A4B9865" w14:textId="77777777" w:rsidR="00136616" w:rsidRPr="00423C42" w:rsidRDefault="00136616" w:rsidP="00C8574A">
            <w:pPr>
              <w:spacing w:line="259" w:lineRule="auto"/>
            </w:pPr>
            <w:r w:rsidRPr="00423C42">
              <w:rPr>
                <w:b/>
              </w:rPr>
              <w:t>FORMATEUR</w:t>
            </w:r>
          </w:p>
        </w:tc>
        <w:tc>
          <w:tcPr>
            <w:tcW w:w="4553" w:type="dxa"/>
            <w:tcBorders>
              <w:top w:val="single" w:sz="4" w:space="0" w:color="000000"/>
              <w:left w:val="single" w:sz="4" w:space="0" w:color="000000"/>
              <w:bottom w:val="single" w:sz="4" w:space="0" w:color="000000"/>
              <w:right w:val="single" w:sz="4" w:space="0" w:color="000000"/>
            </w:tcBorders>
          </w:tcPr>
          <w:p w14:paraId="31222DF0" w14:textId="77777777" w:rsidR="00136616" w:rsidRPr="00423C42" w:rsidRDefault="00136616" w:rsidP="00C8574A">
            <w:pPr>
              <w:spacing w:line="259" w:lineRule="auto"/>
            </w:pPr>
            <w:r w:rsidRPr="00423C42">
              <w:rPr>
                <w:color w:val="030303"/>
              </w:rPr>
              <w:t xml:space="preserve"> Fabienne SICARD</w:t>
            </w:r>
          </w:p>
        </w:tc>
      </w:tr>
    </w:tbl>
    <w:tbl>
      <w:tblPr>
        <w:tblStyle w:val="TableGrid1"/>
        <w:tblW w:w="6830" w:type="dxa"/>
        <w:jc w:val="center"/>
        <w:tblInd w:w="0" w:type="dxa"/>
        <w:tblCellMar>
          <w:top w:w="100" w:type="dxa"/>
          <w:left w:w="100" w:type="dxa"/>
          <w:right w:w="115" w:type="dxa"/>
        </w:tblCellMar>
        <w:tblLook w:val="04A0" w:firstRow="1" w:lastRow="0" w:firstColumn="1" w:lastColumn="0" w:noHBand="0" w:noVBand="1"/>
      </w:tblPr>
      <w:tblGrid>
        <w:gridCol w:w="2277"/>
        <w:gridCol w:w="4553"/>
      </w:tblGrid>
      <w:tr w:rsidR="00136616" w:rsidRPr="00423C42" w14:paraId="4E19E142" w14:textId="77777777" w:rsidTr="00C8574A">
        <w:trPr>
          <w:trHeight w:val="105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1BBBCD47" w14:textId="77777777" w:rsidR="00136616" w:rsidRPr="00423C42" w:rsidRDefault="00136616" w:rsidP="00C8574A">
            <w:pPr>
              <w:spacing w:line="259" w:lineRule="auto"/>
            </w:pPr>
            <w:r w:rsidRPr="00423C42">
              <w:rPr>
                <w:b/>
              </w:rPr>
              <w:t>COURTE PRÉSENTATION DU FORMATEUR</w:t>
            </w:r>
          </w:p>
        </w:tc>
        <w:tc>
          <w:tcPr>
            <w:tcW w:w="4553" w:type="dxa"/>
            <w:tcBorders>
              <w:top w:val="single" w:sz="4" w:space="0" w:color="000000"/>
              <w:left w:val="single" w:sz="4" w:space="0" w:color="000000"/>
              <w:bottom w:val="single" w:sz="4" w:space="0" w:color="000000"/>
              <w:right w:val="single" w:sz="4" w:space="0" w:color="000000"/>
            </w:tcBorders>
          </w:tcPr>
          <w:p w14:paraId="0EBEF06B" w14:textId="2F0FE799" w:rsidR="00136616" w:rsidRPr="00B96D91" w:rsidRDefault="00136616" w:rsidP="00C8574A">
            <w:pPr>
              <w:rPr>
                <w:color w:val="030303"/>
              </w:rPr>
            </w:pPr>
            <w:r w:rsidRPr="00B96D91">
              <w:rPr>
                <w:color w:val="030303"/>
              </w:rPr>
              <w:t xml:space="preserve">Fabienne SICARD est consultante </w:t>
            </w:r>
            <w:r>
              <w:rPr>
                <w:color w:val="030303"/>
              </w:rPr>
              <w:t xml:space="preserve">formatrice </w:t>
            </w:r>
            <w:r w:rsidRPr="00B96D91">
              <w:rPr>
                <w:color w:val="030303"/>
              </w:rPr>
              <w:t xml:space="preserve">en mobilité professionnelle depuis 15 ans. Elle utilise des outils </w:t>
            </w:r>
            <w:r>
              <w:rPr>
                <w:color w:val="030303"/>
              </w:rPr>
              <w:t xml:space="preserve">pragmatiques et interactifs </w:t>
            </w:r>
            <w:r w:rsidRPr="00B96D91">
              <w:rPr>
                <w:color w:val="030303"/>
              </w:rPr>
              <w:t xml:space="preserve">permettant une </w:t>
            </w:r>
            <w:r>
              <w:rPr>
                <w:color w:val="030303"/>
              </w:rPr>
              <w:t>intégration progressive des connaissances</w:t>
            </w:r>
            <w:r w:rsidRPr="00B96D91">
              <w:rPr>
                <w:color w:val="030303"/>
              </w:rPr>
              <w:t xml:space="preserve">. </w:t>
            </w:r>
          </w:p>
        </w:tc>
      </w:tr>
      <w:tr w:rsidR="00136616" w:rsidRPr="00423C42" w14:paraId="2E910355" w14:textId="77777777" w:rsidTr="00DA40AE">
        <w:trPr>
          <w:trHeight w:val="464"/>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51E37725" w14:textId="4DE368B4" w:rsidR="00136616" w:rsidRPr="00423C42" w:rsidRDefault="00136616" w:rsidP="00C8574A">
            <w:pPr>
              <w:spacing w:line="259" w:lineRule="auto"/>
            </w:pPr>
            <w:r w:rsidRPr="00423C42">
              <w:rPr>
                <w:b/>
              </w:rPr>
              <w:t>PUBLIC VISÉ</w:t>
            </w:r>
          </w:p>
        </w:tc>
        <w:tc>
          <w:tcPr>
            <w:tcW w:w="4553" w:type="dxa"/>
            <w:tcBorders>
              <w:top w:val="single" w:sz="4" w:space="0" w:color="000000"/>
              <w:left w:val="single" w:sz="4" w:space="0" w:color="000000"/>
              <w:bottom w:val="single" w:sz="4" w:space="0" w:color="000000"/>
              <w:right w:val="single" w:sz="4" w:space="0" w:color="000000"/>
            </w:tcBorders>
          </w:tcPr>
          <w:p w14:paraId="1E5E9BF0" w14:textId="1626E081" w:rsidR="00136616" w:rsidRPr="00423C42" w:rsidRDefault="00136616" w:rsidP="00C8574A">
            <w:pPr>
              <w:spacing w:line="259" w:lineRule="auto"/>
            </w:pPr>
            <w:r>
              <w:t>Tout public</w:t>
            </w:r>
            <w:r w:rsidR="005B178D">
              <w:t>, et particulièrement adaptée aux étudiants en réorientation, aux demandeurs d’emploi et salariés qui n’ont pas de bases en insertion professionnelle et qui souhaitent définir leur projet professionnel sans passer par un bilan de compétences approfondi.</w:t>
            </w:r>
          </w:p>
        </w:tc>
      </w:tr>
      <w:tr w:rsidR="00136616" w:rsidRPr="00423C42" w14:paraId="4A700F16" w14:textId="77777777" w:rsidTr="00C8574A">
        <w:trPr>
          <w:trHeight w:val="1350"/>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0C398FC0" w14:textId="65E085FE" w:rsidR="00136616" w:rsidRPr="00423C42" w:rsidRDefault="00697369" w:rsidP="00C8574A">
            <w:pPr>
              <w:spacing w:line="259" w:lineRule="auto"/>
            </w:pPr>
            <w:r>
              <w:rPr>
                <w:noProof/>
              </w:rPr>
              <w:lastRenderedPageBreak/>
              <w:drawing>
                <wp:anchor distT="0" distB="0" distL="114300" distR="114300" simplePos="0" relativeHeight="251662336" behindDoc="0" locked="0" layoutInCell="1" allowOverlap="1" wp14:anchorId="74DBD721" wp14:editId="47F6B863">
                  <wp:simplePos x="0" y="0"/>
                  <wp:positionH relativeFrom="column">
                    <wp:posOffset>-1499235</wp:posOffset>
                  </wp:positionH>
                  <wp:positionV relativeFrom="paragraph">
                    <wp:posOffset>-505460</wp:posOffset>
                  </wp:positionV>
                  <wp:extent cx="1371600" cy="795528"/>
                  <wp:effectExtent l="0" t="0" r="0" b="508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795528"/>
                          </a:xfrm>
                          <a:prstGeom prst="rect">
                            <a:avLst/>
                          </a:prstGeom>
                        </pic:spPr>
                      </pic:pic>
                    </a:graphicData>
                  </a:graphic>
                </wp:anchor>
              </w:drawing>
            </w:r>
            <w:r w:rsidR="00136616" w:rsidRPr="00423C42">
              <w:rPr>
                <w:b/>
              </w:rPr>
              <w:t>PRÉREQUIS</w:t>
            </w:r>
          </w:p>
        </w:tc>
        <w:tc>
          <w:tcPr>
            <w:tcW w:w="4553" w:type="dxa"/>
            <w:tcBorders>
              <w:top w:val="single" w:sz="4" w:space="0" w:color="000000"/>
              <w:left w:val="single" w:sz="4" w:space="0" w:color="000000"/>
              <w:bottom w:val="single" w:sz="4" w:space="0" w:color="000000"/>
              <w:right w:val="single" w:sz="4" w:space="0" w:color="000000"/>
            </w:tcBorders>
          </w:tcPr>
          <w:p w14:paraId="174C7140" w14:textId="77777777" w:rsidR="00136616" w:rsidRPr="008B1421" w:rsidRDefault="00136616" w:rsidP="00C8574A">
            <w:pPr>
              <w:spacing w:line="259" w:lineRule="auto"/>
              <w:rPr>
                <w:color w:val="030303"/>
              </w:rPr>
            </w:pPr>
            <w:r>
              <w:rPr>
                <w:color w:val="030303"/>
              </w:rPr>
              <w:t xml:space="preserve">- </w:t>
            </w:r>
            <w:r w:rsidRPr="008B1421">
              <w:rPr>
                <w:color w:val="030303"/>
              </w:rPr>
              <w:t xml:space="preserve">Maîtrise du français </w:t>
            </w:r>
            <w:r w:rsidRPr="008B1421">
              <w:t>Niveau C1 du CECRL</w:t>
            </w:r>
            <w:r w:rsidRPr="008B1421">
              <w:rPr>
                <w:color w:val="030303"/>
              </w:rPr>
              <w:t xml:space="preserve"> </w:t>
            </w:r>
          </w:p>
          <w:p w14:paraId="6AA15613" w14:textId="388B0AD5" w:rsidR="00136616" w:rsidRPr="00423C42" w:rsidRDefault="00136616" w:rsidP="00C8574A">
            <w:pPr>
              <w:spacing w:line="259" w:lineRule="auto"/>
            </w:pPr>
            <w:r>
              <w:rPr>
                <w:color w:val="030303"/>
              </w:rPr>
              <w:t xml:space="preserve">- </w:t>
            </w:r>
            <w:r w:rsidRPr="00423C42">
              <w:rPr>
                <w:color w:val="030303"/>
              </w:rPr>
              <w:t>Un ordinateur ou tablette avec une connexion à intern</w:t>
            </w:r>
            <w:r>
              <w:rPr>
                <w:color w:val="030303"/>
              </w:rPr>
              <w:t xml:space="preserve">et. </w:t>
            </w:r>
            <w:r w:rsidR="00071D64">
              <w:rPr>
                <w:color w:val="030303"/>
              </w:rPr>
              <w:t xml:space="preserve">Avoir des bases informatiques : navigation internet </w:t>
            </w:r>
            <w:r>
              <w:rPr>
                <w:color w:val="030303"/>
              </w:rPr>
              <w:t xml:space="preserve">et savoir remplir des documents sur traitement de texte (Word, </w:t>
            </w:r>
            <w:proofErr w:type="spellStart"/>
            <w:r>
              <w:rPr>
                <w:color w:val="030303"/>
              </w:rPr>
              <w:t>Wordpad</w:t>
            </w:r>
            <w:proofErr w:type="spellEnd"/>
            <w:r>
              <w:rPr>
                <w:color w:val="030303"/>
              </w:rPr>
              <w:t>, OpenOffice.)</w:t>
            </w:r>
          </w:p>
        </w:tc>
      </w:tr>
      <w:tr w:rsidR="00136616" w:rsidRPr="00423C42" w14:paraId="6D1C2DFD" w14:textId="77777777" w:rsidTr="00C8574A">
        <w:trPr>
          <w:trHeight w:val="513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47FFA651" w14:textId="11402BE4" w:rsidR="00136616" w:rsidRPr="00423C42" w:rsidRDefault="00136616" w:rsidP="00C8574A">
            <w:pPr>
              <w:spacing w:line="259" w:lineRule="auto"/>
            </w:pPr>
            <w:r w:rsidRPr="00423C42">
              <w:rPr>
                <w:b/>
              </w:rPr>
              <w:t>MODALITÉS</w:t>
            </w:r>
          </w:p>
          <w:p w14:paraId="359C5DC6" w14:textId="0182D441" w:rsidR="00136616" w:rsidRPr="00423C42" w:rsidRDefault="00136616" w:rsidP="00C8574A">
            <w:pPr>
              <w:spacing w:line="259" w:lineRule="auto"/>
            </w:pPr>
            <w:r w:rsidRPr="00423C42">
              <w:rPr>
                <w:b/>
              </w:rPr>
              <w:t>ET DELAI D’ACCES</w:t>
            </w:r>
          </w:p>
        </w:tc>
        <w:tc>
          <w:tcPr>
            <w:tcW w:w="4553" w:type="dxa"/>
            <w:tcBorders>
              <w:top w:val="single" w:sz="4" w:space="0" w:color="000000"/>
              <w:left w:val="single" w:sz="4" w:space="0" w:color="000000"/>
              <w:bottom w:val="single" w:sz="4" w:space="0" w:color="000000"/>
              <w:right w:val="single" w:sz="4" w:space="0" w:color="000000"/>
            </w:tcBorders>
          </w:tcPr>
          <w:p w14:paraId="4AC6416E" w14:textId="77777777" w:rsidR="00136616" w:rsidRPr="00423C42" w:rsidRDefault="00136616" w:rsidP="00C8574A">
            <w:pPr>
              <w:spacing w:after="4" w:line="259" w:lineRule="auto"/>
            </w:pPr>
            <w:r>
              <w:t>Processus d’inscription :</w:t>
            </w:r>
          </w:p>
          <w:p w14:paraId="32C90442" w14:textId="21664D53" w:rsidR="00136616" w:rsidRPr="001A7B15" w:rsidRDefault="00136616" w:rsidP="00C8574A">
            <w:pPr>
              <w:numPr>
                <w:ilvl w:val="0"/>
                <w:numId w:val="1"/>
              </w:numPr>
              <w:spacing w:line="256" w:lineRule="auto"/>
              <w:ind w:hanging="360"/>
            </w:pPr>
            <w:r>
              <w:t xml:space="preserve">Un premier entretien téléphonique, gratuit permet l’analyse des besoins et </w:t>
            </w:r>
            <w:r w:rsidR="00974FFE">
              <w:t xml:space="preserve">des </w:t>
            </w:r>
            <w:r>
              <w:t>objectifs en matière</w:t>
            </w:r>
            <w:r w:rsidR="00DA40AE">
              <w:t xml:space="preserve"> </w:t>
            </w:r>
            <w:r w:rsidR="00071D64">
              <w:t>de formation</w:t>
            </w:r>
          </w:p>
          <w:p w14:paraId="6FA0770C" w14:textId="317101E7" w:rsidR="00FD595E" w:rsidRDefault="00FD595E" w:rsidP="00C8574A">
            <w:pPr>
              <w:numPr>
                <w:ilvl w:val="0"/>
                <w:numId w:val="1"/>
              </w:numPr>
              <w:spacing w:after="7" w:line="256" w:lineRule="auto"/>
              <w:ind w:hanging="360"/>
            </w:pPr>
            <w:r>
              <w:t xml:space="preserve">Pour valider </w:t>
            </w:r>
            <w:r w:rsidR="006676DC">
              <w:t>les besoins</w:t>
            </w:r>
            <w:r>
              <w:t>, un test de positionnement permet d</w:t>
            </w:r>
            <w:r w:rsidR="00974FFE">
              <w:t>’</w:t>
            </w:r>
            <w:r>
              <w:t>aider</w:t>
            </w:r>
            <w:r w:rsidR="00974FFE">
              <w:t xml:space="preserve"> le bénéficiaire</w:t>
            </w:r>
            <w:r>
              <w:t xml:space="preserve"> à prendre le recul nécessaire sur la pertinence de </w:t>
            </w:r>
            <w:r w:rsidR="00974FFE">
              <w:t>cette prestation ou d’une autre.</w:t>
            </w:r>
          </w:p>
          <w:p w14:paraId="16E5E95C" w14:textId="01E3635F" w:rsidR="00136616" w:rsidRDefault="00136616" w:rsidP="00C8574A">
            <w:pPr>
              <w:numPr>
                <w:ilvl w:val="0"/>
                <w:numId w:val="1"/>
              </w:numPr>
              <w:spacing w:after="7" w:line="256" w:lineRule="auto"/>
              <w:ind w:hanging="360"/>
            </w:pPr>
            <w:r w:rsidRPr="00423C42">
              <w:t>Retour sur le test de positionnement et évaluation des besoins</w:t>
            </w:r>
            <w:r w:rsidR="00FD595E">
              <w:t xml:space="preserve"> complémentaires.</w:t>
            </w:r>
          </w:p>
          <w:p w14:paraId="0D3620DA" w14:textId="1DD4C93B" w:rsidR="00136616" w:rsidRPr="00423C42" w:rsidRDefault="00136616" w:rsidP="00C8574A">
            <w:pPr>
              <w:numPr>
                <w:ilvl w:val="0"/>
                <w:numId w:val="1"/>
              </w:numPr>
              <w:spacing w:after="7" w:line="256" w:lineRule="auto"/>
              <w:ind w:hanging="360"/>
            </w:pPr>
            <w:r>
              <w:t xml:space="preserve">Envoie d’une proposition détaillée contenant </w:t>
            </w:r>
            <w:r w:rsidR="00974FFE">
              <w:t xml:space="preserve">le </w:t>
            </w:r>
            <w:r>
              <w:t xml:space="preserve">contrat ou </w:t>
            </w:r>
            <w:r w:rsidR="00974FFE">
              <w:t xml:space="preserve">la </w:t>
            </w:r>
            <w:r>
              <w:t xml:space="preserve">convention, </w:t>
            </w:r>
            <w:r w:rsidR="00974FFE">
              <w:t>le</w:t>
            </w:r>
            <w:r>
              <w:t xml:space="preserve"> devis ainsi que </w:t>
            </w:r>
            <w:r w:rsidR="00974FFE">
              <w:t>le</w:t>
            </w:r>
            <w:r>
              <w:t xml:space="preserve"> programme </w:t>
            </w:r>
          </w:p>
          <w:p w14:paraId="70970809" w14:textId="1F7D7F55" w:rsidR="00136616" w:rsidRPr="00770D0F" w:rsidRDefault="00E82320" w:rsidP="00C8574A">
            <w:pPr>
              <w:numPr>
                <w:ilvl w:val="0"/>
                <w:numId w:val="1"/>
              </w:numPr>
              <w:spacing w:after="7" w:line="256" w:lineRule="auto"/>
              <w:ind w:hanging="360"/>
            </w:pPr>
            <w:r w:rsidRPr="00770D0F">
              <w:t xml:space="preserve">Délai d’accès à </w:t>
            </w:r>
            <w:r w:rsidR="00974FFE">
              <w:t>la</w:t>
            </w:r>
            <w:r w:rsidRPr="00770D0F">
              <w:t xml:space="preserve"> formation après accord de l’admission : </w:t>
            </w:r>
            <w:r>
              <w:t>14 jours</w:t>
            </w:r>
          </w:p>
        </w:tc>
      </w:tr>
    </w:tbl>
    <w:tbl>
      <w:tblPr>
        <w:tblStyle w:val="TableGrid2"/>
        <w:tblW w:w="6830" w:type="dxa"/>
        <w:jc w:val="center"/>
        <w:tblInd w:w="0" w:type="dxa"/>
        <w:tblCellMar>
          <w:top w:w="100" w:type="dxa"/>
          <w:left w:w="100" w:type="dxa"/>
          <w:right w:w="84" w:type="dxa"/>
        </w:tblCellMar>
        <w:tblLook w:val="04A0" w:firstRow="1" w:lastRow="0" w:firstColumn="1" w:lastColumn="0" w:noHBand="0" w:noVBand="1"/>
      </w:tblPr>
      <w:tblGrid>
        <w:gridCol w:w="2277"/>
        <w:gridCol w:w="4553"/>
      </w:tblGrid>
      <w:tr w:rsidR="00136616" w:rsidRPr="00423C42" w14:paraId="0C984F83" w14:textId="77777777" w:rsidTr="00974FFE">
        <w:trPr>
          <w:trHeight w:val="866"/>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6D1D3253" w14:textId="192788DC" w:rsidR="00136616" w:rsidRPr="00423C42" w:rsidRDefault="00136616" w:rsidP="00C8574A">
            <w:pPr>
              <w:spacing w:line="259" w:lineRule="auto"/>
            </w:pPr>
            <w:r w:rsidRPr="00423C42">
              <w:rPr>
                <w:b/>
              </w:rPr>
              <w:t>PARTICULIER</w:t>
            </w:r>
            <w:r>
              <w:rPr>
                <w:b/>
              </w:rPr>
              <w:t>/ ENTREPRISE</w:t>
            </w:r>
          </w:p>
        </w:tc>
        <w:tc>
          <w:tcPr>
            <w:tcW w:w="4553" w:type="dxa"/>
            <w:tcBorders>
              <w:top w:val="single" w:sz="4" w:space="0" w:color="000000"/>
              <w:left w:val="single" w:sz="4" w:space="0" w:color="000000"/>
              <w:bottom w:val="single" w:sz="4" w:space="0" w:color="000000"/>
              <w:right w:val="single" w:sz="4" w:space="0" w:color="000000"/>
            </w:tcBorders>
          </w:tcPr>
          <w:p w14:paraId="14209E41" w14:textId="00E91BFF" w:rsidR="00136616" w:rsidRPr="00B0596B" w:rsidRDefault="00136616" w:rsidP="00C8574A">
            <w:pPr>
              <w:spacing w:line="259" w:lineRule="auto"/>
              <w:rPr>
                <w:color w:val="030303"/>
              </w:rPr>
            </w:pPr>
            <w:r w:rsidRPr="00423C42">
              <w:rPr>
                <w:color w:val="030303"/>
              </w:rPr>
              <w:t xml:space="preserve"> Ouvert </w:t>
            </w:r>
            <w:r>
              <w:rPr>
                <w:color w:val="030303"/>
              </w:rPr>
              <w:t>aux demandeurs d’emploi, salariés</w:t>
            </w:r>
            <w:r w:rsidR="00DC08D9">
              <w:rPr>
                <w:color w:val="030303"/>
              </w:rPr>
              <w:t>, indépendants</w:t>
            </w:r>
            <w:r>
              <w:rPr>
                <w:color w:val="030303"/>
              </w:rPr>
              <w:t xml:space="preserve"> ou par le biais de leur entreprise</w:t>
            </w:r>
            <w:r w:rsidR="00DC08D9">
              <w:rPr>
                <w:color w:val="030303"/>
              </w:rPr>
              <w:t>.</w:t>
            </w:r>
          </w:p>
          <w:p w14:paraId="4263E015" w14:textId="77777777" w:rsidR="00136616" w:rsidRPr="00423C42" w:rsidRDefault="00136616" w:rsidP="00C8574A">
            <w:pPr>
              <w:spacing w:line="259" w:lineRule="auto"/>
            </w:pPr>
          </w:p>
        </w:tc>
      </w:tr>
      <w:tr w:rsidR="00136616" w:rsidRPr="00423C42" w14:paraId="637B1101" w14:textId="77777777" w:rsidTr="00C8574A">
        <w:trPr>
          <w:trHeight w:val="608"/>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4A2F0BD0" w14:textId="0D5B050F" w:rsidR="00136616" w:rsidRPr="00423C42" w:rsidRDefault="00136616" w:rsidP="00C8574A">
            <w:pPr>
              <w:spacing w:line="259" w:lineRule="auto"/>
            </w:pPr>
            <w:r w:rsidRPr="00423C42">
              <w:rPr>
                <w:b/>
              </w:rPr>
              <w:t>TARIFS</w:t>
            </w:r>
          </w:p>
        </w:tc>
        <w:tc>
          <w:tcPr>
            <w:tcW w:w="4553" w:type="dxa"/>
            <w:tcBorders>
              <w:top w:val="single" w:sz="4" w:space="0" w:color="000000"/>
              <w:left w:val="single" w:sz="4" w:space="0" w:color="000000"/>
              <w:bottom w:val="single" w:sz="4" w:space="0" w:color="000000"/>
              <w:right w:val="single" w:sz="4" w:space="0" w:color="000000"/>
            </w:tcBorders>
          </w:tcPr>
          <w:p w14:paraId="09E4FF63" w14:textId="77777777" w:rsidR="00136616" w:rsidRPr="00DE7BCF" w:rsidRDefault="00136616" w:rsidP="00C8574A">
            <w:pPr>
              <w:numPr>
                <w:ilvl w:val="0"/>
                <w:numId w:val="2"/>
              </w:numPr>
              <w:spacing w:line="259" w:lineRule="auto"/>
              <w:ind w:hanging="177"/>
              <w:rPr>
                <w:u w:val="single"/>
              </w:rPr>
            </w:pPr>
            <w:r w:rsidRPr="00DE7BCF">
              <w:rPr>
                <w:u w:val="single"/>
              </w:rPr>
              <w:t xml:space="preserve">Tarif particulier : </w:t>
            </w:r>
          </w:p>
          <w:p w14:paraId="31261DC2" w14:textId="4E69BA42" w:rsidR="00136616" w:rsidRPr="00846EC9" w:rsidRDefault="00DA40AE" w:rsidP="00C8574A">
            <w:pPr>
              <w:numPr>
                <w:ilvl w:val="0"/>
                <w:numId w:val="2"/>
              </w:numPr>
              <w:spacing w:line="259" w:lineRule="auto"/>
              <w:ind w:hanging="177"/>
            </w:pPr>
            <w:r>
              <w:t>88</w:t>
            </w:r>
            <w:r w:rsidR="00136616" w:rsidRPr="00846EC9">
              <w:t>0€ net de taxe</w:t>
            </w:r>
          </w:p>
          <w:p w14:paraId="0559FA12" w14:textId="2DF4E862" w:rsidR="00136616" w:rsidRPr="00DE7BCF" w:rsidRDefault="00136616" w:rsidP="00C8574A">
            <w:pPr>
              <w:numPr>
                <w:ilvl w:val="0"/>
                <w:numId w:val="2"/>
              </w:numPr>
              <w:spacing w:line="259" w:lineRule="auto"/>
              <w:ind w:hanging="177"/>
              <w:rPr>
                <w:u w:val="single"/>
              </w:rPr>
            </w:pPr>
            <w:r w:rsidRPr="00DE7BCF">
              <w:rPr>
                <w:u w:val="single"/>
              </w:rPr>
              <w:t>Tarif entreprise</w:t>
            </w:r>
            <w:r w:rsidR="00DA40AE">
              <w:rPr>
                <w:u w:val="single"/>
              </w:rPr>
              <w:t>, financement individuel</w:t>
            </w:r>
            <w:r w:rsidR="00DA40AE" w:rsidRPr="00DE7BCF">
              <w:rPr>
                <w:u w:val="single"/>
              </w:rPr>
              <w:t xml:space="preserve"> :</w:t>
            </w:r>
            <w:r w:rsidRPr="00DE7BCF">
              <w:rPr>
                <w:u w:val="single"/>
              </w:rPr>
              <w:t xml:space="preserve"> </w:t>
            </w:r>
          </w:p>
          <w:p w14:paraId="5DD8DBF4" w14:textId="5380EEDA" w:rsidR="00136616" w:rsidRPr="00DA40AE" w:rsidRDefault="00136616" w:rsidP="00DA40AE">
            <w:pPr>
              <w:numPr>
                <w:ilvl w:val="0"/>
                <w:numId w:val="2"/>
              </w:numPr>
              <w:spacing w:line="259" w:lineRule="auto"/>
              <w:ind w:hanging="177"/>
            </w:pPr>
            <w:r w:rsidRPr="00423C42">
              <w:t>1</w:t>
            </w:r>
            <w:r w:rsidR="00DA40AE">
              <w:t>1</w:t>
            </w:r>
            <w:r w:rsidRPr="00423C42">
              <w:t>00€ net de taxe</w:t>
            </w:r>
          </w:p>
        </w:tc>
      </w:tr>
      <w:tr w:rsidR="00136616" w:rsidRPr="00423C42" w14:paraId="62E56CC8" w14:textId="77777777" w:rsidTr="00545791">
        <w:trPr>
          <w:trHeight w:val="3185"/>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03484CC0" w14:textId="75683F48" w:rsidR="00136616" w:rsidRPr="00423C42" w:rsidRDefault="00136616" w:rsidP="00C8574A">
            <w:pPr>
              <w:spacing w:line="259" w:lineRule="auto"/>
            </w:pPr>
            <w:r w:rsidRPr="00423C42">
              <w:rPr>
                <w:b/>
              </w:rPr>
              <w:t xml:space="preserve">OBJECTIFS </w:t>
            </w:r>
            <w:r>
              <w:rPr>
                <w:b/>
              </w:rPr>
              <w:t>DU BILAN DE COMPÉTENCES</w:t>
            </w:r>
          </w:p>
        </w:tc>
        <w:tc>
          <w:tcPr>
            <w:tcW w:w="4553" w:type="dxa"/>
            <w:tcBorders>
              <w:top w:val="single" w:sz="4" w:space="0" w:color="000000"/>
              <w:left w:val="single" w:sz="4" w:space="0" w:color="000000"/>
              <w:bottom w:val="single" w:sz="4" w:space="0" w:color="000000"/>
              <w:right w:val="single" w:sz="4" w:space="0" w:color="000000"/>
            </w:tcBorders>
          </w:tcPr>
          <w:p w14:paraId="14DE2E54" w14:textId="2F8F4E2B" w:rsidR="00DA40AE" w:rsidRDefault="00136616" w:rsidP="00DA40AE">
            <w:r w:rsidRPr="00DA40AE">
              <w:rPr>
                <w:color w:val="030303"/>
              </w:rPr>
              <w:t xml:space="preserve">- </w:t>
            </w:r>
            <w:r w:rsidR="00DA40AE">
              <w:t>Être capable de comprendre la notion de personnalité</w:t>
            </w:r>
            <w:r w:rsidR="00DC08D9">
              <w:t>,</w:t>
            </w:r>
          </w:p>
          <w:p w14:paraId="4C5C15A7" w14:textId="27B6A50F" w:rsidR="00DA40AE" w:rsidRDefault="00DC08D9" w:rsidP="00DA40AE">
            <w:r>
              <w:t xml:space="preserve">- </w:t>
            </w:r>
            <w:r w:rsidR="00DA40AE">
              <w:t>Être capable de déterminer ses intérêts, ses compétences et ses priorités</w:t>
            </w:r>
            <w:r>
              <w:t>,</w:t>
            </w:r>
          </w:p>
          <w:p w14:paraId="3BD1055A" w14:textId="24E6F755" w:rsidR="00DA40AE" w:rsidRDefault="00DC08D9" w:rsidP="00DA40AE">
            <w:r>
              <w:rPr>
                <w:sz w:val="24"/>
                <w:szCs w:val="24"/>
              </w:rPr>
              <w:t xml:space="preserve">- </w:t>
            </w:r>
            <w:r w:rsidR="00DA40AE">
              <w:rPr>
                <w:sz w:val="24"/>
                <w:szCs w:val="24"/>
              </w:rPr>
              <w:t>Être capable de hiérarchiser ses intérêts et ses compétences en fonction de leur réalisation</w:t>
            </w:r>
            <w:r>
              <w:rPr>
                <w:sz w:val="24"/>
                <w:szCs w:val="24"/>
              </w:rPr>
              <w:t>,</w:t>
            </w:r>
          </w:p>
          <w:p w14:paraId="6842B9F9" w14:textId="62370FF7" w:rsidR="00136616" w:rsidRPr="00423C42" w:rsidRDefault="00DC08D9" w:rsidP="00DA40AE">
            <w:pPr>
              <w:autoSpaceDE w:val="0"/>
              <w:autoSpaceDN w:val="0"/>
              <w:adjustRightInd w:val="0"/>
            </w:pPr>
            <w:r>
              <w:rPr>
                <w:sz w:val="24"/>
                <w:szCs w:val="24"/>
              </w:rPr>
              <w:t xml:space="preserve">- </w:t>
            </w:r>
            <w:r w:rsidR="00DA40AE">
              <w:rPr>
                <w:sz w:val="24"/>
                <w:szCs w:val="24"/>
              </w:rPr>
              <w:t>Être capable de rédiger son projet professionnel incluant son plan d’action et les métiers visés.</w:t>
            </w:r>
          </w:p>
        </w:tc>
      </w:tr>
      <w:tr w:rsidR="00136616" w:rsidRPr="00423C42" w14:paraId="57400986" w14:textId="77777777" w:rsidTr="00DC08D9">
        <w:trPr>
          <w:trHeight w:val="1884"/>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168B2101" w14:textId="5DEC4480" w:rsidR="00136616" w:rsidRPr="00423C42" w:rsidRDefault="00697369" w:rsidP="00C8574A">
            <w:pPr>
              <w:spacing w:line="259" w:lineRule="auto"/>
            </w:pPr>
            <w:r>
              <w:rPr>
                <w:noProof/>
              </w:rPr>
              <w:lastRenderedPageBreak/>
              <w:drawing>
                <wp:anchor distT="0" distB="0" distL="114300" distR="114300" simplePos="0" relativeHeight="251664384" behindDoc="0" locked="0" layoutInCell="1" allowOverlap="1" wp14:anchorId="4D45DD9A" wp14:editId="414254FE">
                  <wp:simplePos x="0" y="0"/>
                  <wp:positionH relativeFrom="column">
                    <wp:posOffset>-1475105</wp:posOffset>
                  </wp:positionH>
                  <wp:positionV relativeFrom="paragraph">
                    <wp:posOffset>-588645</wp:posOffset>
                  </wp:positionV>
                  <wp:extent cx="1371600" cy="795528"/>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795528"/>
                          </a:xfrm>
                          <a:prstGeom prst="rect">
                            <a:avLst/>
                          </a:prstGeom>
                        </pic:spPr>
                      </pic:pic>
                    </a:graphicData>
                  </a:graphic>
                </wp:anchor>
              </w:drawing>
            </w:r>
            <w:r w:rsidR="00136616" w:rsidRPr="00423C42">
              <w:rPr>
                <w:b/>
              </w:rPr>
              <w:t xml:space="preserve">METHODES </w:t>
            </w:r>
          </w:p>
          <w:p w14:paraId="727DEFDD" w14:textId="77777777" w:rsidR="00136616" w:rsidRPr="00423C42" w:rsidRDefault="00136616" w:rsidP="00C8574A">
            <w:pPr>
              <w:spacing w:line="259" w:lineRule="auto"/>
            </w:pPr>
            <w:r w:rsidRPr="00423C42">
              <w:rPr>
                <w:b/>
              </w:rPr>
              <w:t>MOBILISÉES (M</w:t>
            </w:r>
            <w:r>
              <w:rPr>
                <w:b/>
              </w:rPr>
              <w:t>odalité</w:t>
            </w:r>
            <w:r w:rsidRPr="00423C42">
              <w:rPr>
                <w:b/>
              </w:rPr>
              <w:t>s pédagogiques, ressources)</w:t>
            </w:r>
          </w:p>
        </w:tc>
        <w:tc>
          <w:tcPr>
            <w:tcW w:w="4553" w:type="dxa"/>
            <w:tcBorders>
              <w:top w:val="single" w:sz="4" w:space="0" w:color="000000"/>
              <w:left w:val="single" w:sz="4" w:space="0" w:color="000000"/>
              <w:bottom w:val="single" w:sz="4" w:space="0" w:color="000000"/>
              <w:right w:val="single" w:sz="4" w:space="0" w:color="000000"/>
            </w:tcBorders>
          </w:tcPr>
          <w:p w14:paraId="05D8AA6B" w14:textId="3C984A2E" w:rsidR="00071D64" w:rsidRPr="00DC08D9" w:rsidRDefault="00DC08D9" w:rsidP="00DC08D9">
            <w:pPr>
              <w:spacing w:after="7" w:line="256" w:lineRule="auto"/>
              <w:rPr>
                <w:color w:val="030303"/>
              </w:rPr>
            </w:pPr>
            <w:r>
              <w:rPr>
                <w:color w:val="030303"/>
              </w:rPr>
              <w:t xml:space="preserve">- </w:t>
            </w:r>
            <w:r w:rsidR="00071D64" w:rsidRPr="00DC08D9">
              <w:rPr>
                <w:color w:val="030303"/>
              </w:rPr>
              <w:t xml:space="preserve">Support de cours, </w:t>
            </w:r>
            <w:r w:rsidRPr="00DC08D9">
              <w:rPr>
                <w:color w:val="030303"/>
              </w:rPr>
              <w:t>application</w:t>
            </w:r>
            <w:r w:rsidR="00974FFE">
              <w:rPr>
                <w:color w:val="030303"/>
              </w:rPr>
              <w:t>s</w:t>
            </w:r>
            <w:r w:rsidRPr="00DC08D9">
              <w:rPr>
                <w:color w:val="030303"/>
              </w:rPr>
              <w:t>, exercices pratiques et synthèse avec le passeport orientation</w:t>
            </w:r>
            <w:r w:rsidR="00071D64" w:rsidRPr="00DC08D9">
              <w:rPr>
                <w:color w:val="030303"/>
              </w:rPr>
              <w:t xml:space="preserve">, </w:t>
            </w:r>
          </w:p>
          <w:p w14:paraId="7E7B6283" w14:textId="7CA476F5" w:rsidR="00DC08D9" w:rsidRPr="00DC08D9" w:rsidRDefault="00DC08D9" w:rsidP="00DC08D9">
            <w:pPr>
              <w:spacing w:after="7" w:line="256" w:lineRule="auto"/>
              <w:rPr>
                <w:color w:val="030303"/>
              </w:rPr>
            </w:pPr>
            <w:r>
              <w:rPr>
                <w:color w:val="030303"/>
              </w:rPr>
              <w:t xml:space="preserve">- </w:t>
            </w:r>
            <w:r w:rsidRPr="00DC08D9">
              <w:rPr>
                <w:color w:val="030303"/>
              </w:rPr>
              <w:t>Binôme</w:t>
            </w:r>
            <w:r w:rsidR="00974FFE">
              <w:rPr>
                <w:color w:val="030303"/>
              </w:rPr>
              <w:t xml:space="preserve"> et</w:t>
            </w:r>
            <w:r w:rsidR="00071D64" w:rsidRPr="00DC08D9">
              <w:rPr>
                <w:color w:val="030303"/>
              </w:rPr>
              <w:t xml:space="preserve"> regards croisés.</w:t>
            </w:r>
          </w:p>
          <w:p w14:paraId="7F861E29" w14:textId="47A33242" w:rsidR="00136616" w:rsidRPr="00DC08D9" w:rsidRDefault="00DC08D9" w:rsidP="00DC08D9">
            <w:pPr>
              <w:spacing w:after="7" w:line="256" w:lineRule="auto"/>
              <w:rPr>
                <w:color w:val="030303"/>
              </w:rPr>
            </w:pPr>
            <w:r>
              <w:rPr>
                <w:color w:val="030303"/>
              </w:rPr>
              <w:t xml:space="preserve">- </w:t>
            </w:r>
            <w:r w:rsidR="00071D64" w:rsidRPr="00DC08D9">
              <w:rPr>
                <w:color w:val="030303"/>
              </w:rPr>
              <w:t>Questions/réponses entre les stagiaires et le formateur.</w:t>
            </w:r>
          </w:p>
        </w:tc>
      </w:tr>
    </w:tbl>
    <w:tbl>
      <w:tblPr>
        <w:tblStyle w:val="TableGrid3"/>
        <w:tblW w:w="6830" w:type="dxa"/>
        <w:jc w:val="center"/>
        <w:tblInd w:w="0" w:type="dxa"/>
        <w:tblCellMar>
          <w:top w:w="100" w:type="dxa"/>
          <w:left w:w="100" w:type="dxa"/>
          <w:right w:w="71" w:type="dxa"/>
        </w:tblCellMar>
        <w:tblLook w:val="04A0" w:firstRow="1" w:lastRow="0" w:firstColumn="1" w:lastColumn="0" w:noHBand="0" w:noVBand="1"/>
      </w:tblPr>
      <w:tblGrid>
        <w:gridCol w:w="2277"/>
        <w:gridCol w:w="4553"/>
      </w:tblGrid>
      <w:tr w:rsidR="00136616" w:rsidRPr="00423C42" w14:paraId="4FE0573D" w14:textId="77777777" w:rsidTr="00136616">
        <w:trPr>
          <w:trHeight w:val="575"/>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4EBA329E" w14:textId="77777777" w:rsidR="00136616" w:rsidRPr="00423C42" w:rsidRDefault="00136616" w:rsidP="00C8574A">
            <w:pPr>
              <w:spacing w:line="259" w:lineRule="auto"/>
            </w:pPr>
            <w:r w:rsidRPr="00423C42">
              <w:rPr>
                <w:b/>
              </w:rPr>
              <w:t>MOYENS TECHNIQUES</w:t>
            </w:r>
          </w:p>
        </w:tc>
        <w:tc>
          <w:tcPr>
            <w:tcW w:w="4553" w:type="dxa"/>
            <w:tcBorders>
              <w:top w:val="single" w:sz="4" w:space="0" w:color="000000"/>
              <w:left w:val="single" w:sz="4" w:space="0" w:color="000000"/>
              <w:bottom w:val="single" w:sz="4" w:space="0" w:color="000000"/>
              <w:right w:val="single" w:sz="4" w:space="0" w:color="000000"/>
            </w:tcBorders>
          </w:tcPr>
          <w:p w14:paraId="7BFE3A9C" w14:textId="020C74BF" w:rsidR="00136616" w:rsidRDefault="00136616" w:rsidP="00136616">
            <w:pPr>
              <w:numPr>
                <w:ilvl w:val="0"/>
                <w:numId w:val="10"/>
              </w:numPr>
              <w:spacing w:after="10" w:line="254" w:lineRule="auto"/>
              <w:rPr>
                <w:b/>
                <w:bCs/>
              </w:rPr>
            </w:pPr>
            <w:r w:rsidRPr="002D584E">
              <w:rPr>
                <w:b/>
                <w:bCs/>
              </w:rPr>
              <w:t xml:space="preserve">A distance : en </w:t>
            </w:r>
            <w:r w:rsidR="003C4080" w:rsidRPr="002D584E">
              <w:rPr>
                <w:b/>
                <w:bCs/>
              </w:rPr>
              <w:t>Visio</w:t>
            </w:r>
            <w:r w:rsidR="003C4080">
              <w:rPr>
                <w:b/>
                <w:bCs/>
              </w:rPr>
              <w:t>conférence</w:t>
            </w:r>
          </w:p>
          <w:p w14:paraId="20FE1E62" w14:textId="5DA01CCF" w:rsidR="00136616" w:rsidRPr="002B2721" w:rsidRDefault="00136616" w:rsidP="00136616">
            <w:pPr>
              <w:pStyle w:val="Paragraphedeliste"/>
              <w:spacing w:after="14"/>
              <w:ind w:right="40"/>
              <w:rPr>
                <w:sz w:val="24"/>
                <w:szCs w:val="24"/>
              </w:rPr>
            </w:pPr>
          </w:p>
        </w:tc>
      </w:tr>
      <w:tr w:rsidR="00136616" w:rsidRPr="00423C42" w14:paraId="39797F77" w14:textId="77777777" w:rsidTr="00C8574A">
        <w:trPr>
          <w:trHeight w:val="1317"/>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6C7F9D7E" w14:textId="77777777" w:rsidR="00136616" w:rsidRPr="00423C42" w:rsidRDefault="00136616" w:rsidP="00C8574A">
            <w:pPr>
              <w:spacing w:line="259" w:lineRule="auto"/>
            </w:pPr>
            <w:r w:rsidRPr="00423C42">
              <w:rPr>
                <w:b/>
              </w:rPr>
              <w:t>MODALITES D’ÉVALUATION</w:t>
            </w:r>
          </w:p>
        </w:tc>
        <w:tc>
          <w:tcPr>
            <w:tcW w:w="4553" w:type="dxa"/>
            <w:tcBorders>
              <w:top w:val="single" w:sz="4" w:space="0" w:color="000000"/>
              <w:left w:val="single" w:sz="4" w:space="0" w:color="000000"/>
              <w:bottom w:val="single" w:sz="4" w:space="0" w:color="000000"/>
              <w:right w:val="single" w:sz="4" w:space="0" w:color="000000"/>
            </w:tcBorders>
          </w:tcPr>
          <w:p w14:paraId="76C9DEE9" w14:textId="56CFB387" w:rsidR="00136616" w:rsidRPr="00CF35FB" w:rsidRDefault="00B40FC4" w:rsidP="00C8574A">
            <w:pPr>
              <w:spacing w:after="140" w:line="251" w:lineRule="auto"/>
              <w:rPr>
                <w:color w:val="030303"/>
              </w:rPr>
            </w:pPr>
            <w:r>
              <w:rPr>
                <w:color w:val="030303"/>
              </w:rPr>
              <w:t>Autoévaluation et é</w:t>
            </w:r>
            <w:r w:rsidR="00136616">
              <w:rPr>
                <w:color w:val="030303"/>
              </w:rPr>
              <w:t xml:space="preserve">valuation d’entrée </w:t>
            </w:r>
            <w:r w:rsidR="00DC08D9">
              <w:rPr>
                <w:color w:val="030303"/>
              </w:rPr>
              <w:t>réflexive sur le projet professionnel,</w:t>
            </w:r>
            <w:r w:rsidR="00136616">
              <w:rPr>
                <w:color w:val="030303"/>
              </w:rPr>
              <w:t xml:space="preserve"> </w:t>
            </w:r>
            <w:r w:rsidR="00DC08D9">
              <w:rPr>
                <w:color w:val="030303"/>
              </w:rPr>
              <w:t>en amont de la formation</w:t>
            </w:r>
            <w:r w:rsidR="00136616">
              <w:rPr>
                <w:color w:val="030303"/>
              </w:rPr>
              <w:t xml:space="preserve"> </w:t>
            </w:r>
            <w:r w:rsidR="00DC08D9">
              <w:rPr>
                <w:color w:val="030303"/>
              </w:rPr>
              <w:t xml:space="preserve">puis, à la fin de la formation, sur la rédaction du passeport d’orientation permettant au stagiaire de voir l’évolution de son projet et </w:t>
            </w:r>
            <w:r>
              <w:rPr>
                <w:color w:val="030303"/>
              </w:rPr>
              <w:t>de</w:t>
            </w:r>
            <w:r w:rsidR="00DC08D9">
              <w:rPr>
                <w:color w:val="030303"/>
              </w:rPr>
              <w:t xml:space="preserve"> ses connaissances en insertion professionnelle dans un même document.</w:t>
            </w:r>
          </w:p>
        </w:tc>
      </w:tr>
      <w:tr w:rsidR="00136616" w:rsidRPr="00423C42" w14:paraId="32BC5E02" w14:textId="77777777" w:rsidTr="00545791">
        <w:trPr>
          <w:trHeight w:val="3767"/>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051BC496" w14:textId="0825163A" w:rsidR="00136616" w:rsidRPr="00423C42" w:rsidRDefault="00136616" w:rsidP="00C8574A">
            <w:pPr>
              <w:spacing w:line="259" w:lineRule="auto"/>
            </w:pPr>
            <w:r w:rsidRPr="00423C42">
              <w:rPr>
                <w:b/>
              </w:rPr>
              <w:t xml:space="preserve">ACCESSIBILITE </w:t>
            </w:r>
          </w:p>
          <w:p w14:paraId="1551657E" w14:textId="77777777" w:rsidR="00136616" w:rsidRPr="00423C42" w:rsidRDefault="00136616" w:rsidP="00C8574A">
            <w:pPr>
              <w:spacing w:line="259" w:lineRule="auto"/>
            </w:pPr>
            <w:r w:rsidRPr="00423C42">
              <w:rPr>
                <w:b/>
              </w:rPr>
              <w:t xml:space="preserve">AUX PERSONNES </w:t>
            </w:r>
          </w:p>
          <w:p w14:paraId="6EAF52AF" w14:textId="77777777" w:rsidR="00136616" w:rsidRPr="00423C42" w:rsidRDefault="00136616" w:rsidP="00C8574A">
            <w:pPr>
              <w:spacing w:line="259" w:lineRule="auto"/>
            </w:pPr>
            <w:r w:rsidRPr="00423C42">
              <w:rPr>
                <w:b/>
              </w:rPr>
              <w:t>HANDICAPEES</w:t>
            </w:r>
          </w:p>
        </w:tc>
        <w:tc>
          <w:tcPr>
            <w:tcW w:w="4553" w:type="dxa"/>
            <w:tcBorders>
              <w:top w:val="single" w:sz="4" w:space="0" w:color="000000"/>
              <w:left w:val="single" w:sz="4" w:space="0" w:color="000000"/>
              <w:bottom w:val="single" w:sz="4" w:space="0" w:color="000000"/>
              <w:right w:val="single" w:sz="4" w:space="0" w:color="000000"/>
            </w:tcBorders>
          </w:tcPr>
          <w:p w14:paraId="4FB89EF9" w14:textId="797D8F9E" w:rsidR="00136616" w:rsidRPr="00ED4C85" w:rsidRDefault="00136616" w:rsidP="00C8574A">
            <w:pPr>
              <w:spacing w:after="140" w:line="251" w:lineRule="auto"/>
              <w:rPr>
                <w:rStyle w:val="d2edcug0"/>
              </w:rPr>
            </w:pPr>
            <w:r w:rsidRPr="00ED4C85">
              <w:rPr>
                <w:rStyle w:val="d2edcug0"/>
              </w:rPr>
              <w:t xml:space="preserve">La prestation est ouverte à tout public. Pour </w:t>
            </w:r>
            <w:r w:rsidR="00071D64" w:rsidRPr="00ED4C85">
              <w:rPr>
                <w:rStyle w:val="d2edcug0"/>
              </w:rPr>
              <w:t xml:space="preserve">les personnes </w:t>
            </w:r>
            <w:r w:rsidR="00071D64">
              <w:rPr>
                <w:rStyle w:val="d2edcug0"/>
              </w:rPr>
              <w:t xml:space="preserve">souffrantes d’une déficience visuelle, </w:t>
            </w:r>
            <w:r w:rsidRPr="00ED4C85">
              <w:rPr>
                <w:rStyle w:val="d2edcug0"/>
              </w:rPr>
              <w:t>les supports</w:t>
            </w:r>
            <w:r>
              <w:rPr>
                <w:rStyle w:val="d2edcug0"/>
              </w:rPr>
              <w:t xml:space="preserve"> d</w:t>
            </w:r>
            <w:r w:rsidR="00DC08D9">
              <w:rPr>
                <w:rStyle w:val="d2edcug0"/>
              </w:rPr>
              <w:t>e cours</w:t>
            </w:r>
            <w:r>
              <w:rPr>
                <w:rStyle w:val="d2edcug0"/>
              </w:rPr>
              <w:t xml:space="preserve"> peuvent être adaptés </w:t>
            </w:r>
            <w:r w:rsidRPr="00ED4C85">
              <w:rPr>
                <w:rStyle w:val="d2edcug0"/>
              </w:rPr>
              <w:t>en format audio</w:t>
            </w:r>
            <w:r>
              <w:rPr>
                <w:rStyle w:val="d2edcug0"/>
              </w:rPr>
              <w:t xml:space="preserve"> grâce aux applications de synthèse vocale</w:t>
            </w:r>
            <w:r w:rsidRPr="00ED4C85">
              <w:rPr>
                <w:rStyle w:val="d2edcug0"/>
              </w:rPr>
              <w:t>.</w:t>
            </w:r>
          </w:p>
          <w:p w14:paraId="36FC1034" w14:textId="4F53EBF0" w:rsidR="00136616" w:rsidRPr="00423C42" w:rsidRDefault="00136616" w:rsidP="00C8574A">
            <w:pPr>
              <w:spacing w:after="140" w:line="251" w:lineRule="auto"/>
              <w:rPr>
                <w:color w:val="030303"/>
              </w:rPr>
            </w:pPr>
            <w:r w:rsidRPr="00423C42">
              <w:rPr>
                <w:color w:val="030303"/>
              </w:rPr>
              <w:t xml:space="preserve">Prise en compte des besoins spécifiques par </w:t>
            </w:r>
            <w:r>
              <w:rPr>
                <w:color w:val="030303"/>
              </w:rPr>
              <w:t>la consultante</w:t>
            </w:r>
            <w:r w:rsidR="00071D64">
              <w:rPr>
                <w:color w:val="030303"/>
              </w:rPr>
              <w:t>.</w:t>
            </w:r>
          </w:p>
          <w:p w14:paraId="7F0660CC" w14:textId="3B5AD985" w:rsidR="00136616" w:rsidRPr="00ED4C85" w:rsidRDefault="00136616" w:rsidP="00C8574A">
            <w:pPr>
              <w:spacing w:after="140" w:line="251" w:lineRule="auto"/>
              <w:rPr>
                <w:color w:val="030303"/>
              </w:rPr>
            </w:pPr>
            <w:r>
              <w:rPr>
                <w:color w:val="030303"/>
              </w:rPr>
              <w:t>Concernant les personnes souffrant de déficience cognitive</w:t>
            </w:r>
            <w:r w:rsidR="00545791">
              <w:rPr>
                <w:color w:val="030303"/>
              </w:rPr>
              <w:t xml:space="preserve"> et manquant d’autonomie</w:t>
            </w:r>
            <w:r>
              <w:rPr>
                <w:color w:val="030303"/>
              </w:rPr>
              <w:t xml:space="preserve">, </w:t>
            </w:r>
            <w:r w:rsidR="00071D64">
              <w:rPr>
                <w:color w:val="030303"/>
              </w:rPr>
              <w:t xml:space="preserve">la prestation du bilan de compétences </w:t>
            </w:r>
            <w:r w:rsidR="00545791">
              <w:rPr>
                <w:color w:val="030303"/>
              </w:rPr>
              <w:t>sera</w:t>
            </w:r>
            <w:r w:rsidR="00071D64">
              <w:rPr>
                <w:color w:val="030303"/>
              </w:rPr>
              <w:t xml:space="preserve"> plus adaptée et plus personnalisable par rapport aux besoins.</w:t>
            </w:r>
            <w:r w:rsidRPr="00423C42">
              <w:rPr>
                <w:color w:val="030303"/>
              </w:rPr>
              <w:t xml:space="preserve"> </w:t>
            </w:r>
          </w:p>
        </w:tc>
      </w:tr>
      <w:tr w:rsidR="00136616" w:rsidRPr="00423C42" w14:paraId="4BED94C1" w14:textId="77777777" w:rsidTr="00C8574A">
        <w:tblPrEx>
          <w:tblCellMar>
            <w:right w:w="98" w:type="dxa"/>
          </w:tblCellMar>
        </w:tblPrEx>
        <w:trPr>
          <w:trHeight w:val="886"/>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7F6F3BC7" w14:textId="77777777" w:rsidR="00136616" w:rsidRPr="00423C42" w:rsidRDefault="00136616" w:rsidP="00C8574A">
            <w:pPr>
              <w:spacing w:line="259" w:lineRule="auto"/>
            </w:pPr>
            <w:r w:rsidRPr="00423C42">
              <w:rPr>
                <w:b/>
              </w:rPr>
              <w:t>INDICATEURS DE RESULTATS</w:t>
            </w:r>
          </w:p>
        </w:tc>
        <w:tc>
          <w:tcPr>
            <w:tcW w:w="4553" w:type="dxa"/>
            <w:tcBorders>
              <w:top w:val="single" w:sz="4" w:space="0" w:color="000000"/>
              <w:left w:val="single" w:sz="4" w:space="0" w:color="000000"/>
              <w:bottom w:val="single" w:sz="4" w:space="0" w:color="000000"/>
              <w:right w:val="single" w:sz="4" w:space="0" w:color="000000"/>
            </w:tcBorders>
          </w:tcPr>
          <w:p w14:paraId="0751105E" w14:textId="4208D9B1" w:rsidR="00136616" w:rsidRPr="00545791" w:rsidRDefault="00545791" w:rsidP="00545791">
            <w:pPr>
              <w:pStyle w:val="Paragraphedeliste"/>
              <w:numPr>
                <w:ilvl w:val="0"/>
                <w:numId w:val="14"/>
              </w:numPr>
            </w:pPr>
            <w:r>
              <w:t>Inapplicable</w:t>
            </w:r>
          </w:p>
        </w:tc>
      </w:tr>
      <w:tr w:rsidR="00136616" w:rsidRPr="00423C42" w14:paraId="0B476B57" w14:textId="77777777" w:rsidTr="00C8574A">
        <w:tblPrEx>
          <w:tblCellMar>
            <w:right w:w="98" w:type="dxa"/>
          </w:tblCellMar>
        </w:tblPrEx>
        <w:trPr>
          <w:trHeight w:val="1016"/>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74708933" w14:textId="77777777" w:rsidR="00136616" w:rsidRPr="00423C42" w:rsidRDefault="00136616" w:rsidP="00C8574A">
            <w:pPr>
              <w:spacing w:line="259" w:lineRule="auto"/>
            </w:pPr>
            <w:r w:rsidRPr="00423C42">
              <w:rPr>
                <w:b/>
              </w:rPr>
              <w:t>CONTACT</w:t>
            </w:r>
          </w:p>
        </w:tc>
        <w:tc>
          <w:tcPr>
            <w:tcW w:w="4553" w:type="dxa"/>
            <w:tcBorders>
              <w:top w:val="single" w:sz="4" w:space="0" w:color="000000"/>
              <w:left w:val="single" w:sz="4" w:space="0" w:color="000000"/>
              <w:bottom w:val="single" w:sz="4" w:space="0" w:color="000000"/>
              <w:right w:val="single" w:sz="4" w:space="0" w:color="000000"/>
            </w:tcBorders>
          </w:tcPr>
          <w:p w14:paraId="1C4C689C" w14:textId="77777777" w:rsidR="00136616" w:rsidRPr="00423C42" w:rsidRDefault="00136616" w:rsidP="00C8574A">
            <w:pPr>
              <w:spacing w:line="259" w:lineRule="auto"/>
            </w:pPr>
            <w:r w:rsidRPr="00423C42">
              <w:t>Fabienne SICARD EDGE CONSEIL edgeconseil@gmail.com</w:t>
            </w:r>
          </w:p>
          <w:p w14:paraId="3A55DE8C" w14:textId="77777777" w:rsidR="00136616" w:rsidRPr="00CF35FB" w:rsidRDefault="00136616" w:rsidP="00C8574A">
            <w:pPr>
              <w:spacing w:line="259" w:lineRule="auto"/>
              <w:rPr>
                <w:b/>
                <w:bCs/>
              </w:rPr>
            </w:pPr>
            <w:r w:rsidRPr="00CF35FB">
              <w:rPr>
                <w:b/>
                <w:bCs/>
              </w:rPr>
              <w:t>Tel : 07.49.63.62.49</w:t>
            </w:r>
          </w:p>
        </w:tc>
      </w:tr>
      <w:tr w:rsidR="00136616" w:rsidRPr="00423C42" w14:paraId="41210931" w14:textId="77777777" w:rsidTr="00C8574A">
        <w:tblPrEx>
          <w:tblCellMar>
            <w:right w:w="98" w:type="dxa"/>
          </w:tblCellMar>
        </w:tblPrEx>
        <w:trPr>
          <w:trHeight w:val="742"/>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4DEDB136" w14:textId="77777777" w:rsidR="00136616" w:rsidRPr="00423C42" w:rsidRDefault="00136616" w:rsidP="00C8574A">
            <w:pPr>
              <w:rPr>
                <w:b/>
              </w:rPr>
            </w:pPr>
            <w:r w:rsidRPr="00423C42">
              <w:rPr>
                <w:b/>
              </w:rPr>
              <w:t>LIEU DE LA FORMATION</w:t>
            </w:r>
          </w:p>
        </w:tc>
        <w:tc>
          <w:tcPr>
            <w:tcW w:w="4553" w:type="dxa"/>
            <w:tcBorders>
              <w:top w:val="single" w:sz="4" w:space="0" w:color="000000"/>
              <w:left w:val="single" w:sz="4" w:space="0" w:color="000000"/>
              <w:bottom w:val="single" w:sz="4" w:space="0" w:color="000000"/>
              <w:right w:val="single" w:sz="4" w:space="0" w:color="000000"/>
            </w:tcBorders>
          </w:tcPr>
          <w:p w14:paraId="32B43ED5" w14:textId="54EAB5AB" w:rsidR="00136616" w:rsidRDefault="00136616" w:rsidP="00C8574A">
            <w:r>
              <w:t>- En visio</w:t>
            </w:r>
            <w:r w:rsidR="00E82320">
              <w:t>conférence</w:t>
            </w:r>
          </w:p>
          <w:p w14:paraId="47DB3F87" w14:textId="5136C868" w:rsidR="00136616" w:rsidRPr="00423C42" w:rsidRDefault="00136616" w:rsidP="00C8574A"/>
        </w:tc>
      </w:tr>
      <w:tr w:rsidR="00136616" w:rsidRPr="00423C42" w14:paraId="3E9D01DB" w14:textId="77777777" w:rsidTr="00C8574A">
        <w:tblPrEx>
          <w:tblCellMar>
            <w:right w:w="98" w:type="dxa"/>
          </w:tblCellMar>
        </w:tblPrEx>
        <w:trPr>
          <w:trHeight w:val="831"/>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2B6A6CE7" w14:textId="77777777" w:rsidR="00136616" w:rsidRPr="00423C42" w:rsidRDefault="00136616" w:rsidP="00C8574A">
            <w:pPr>
              <w:spacing w:line="259" w:lineRule="auto"/>
            </w:pPr>
            <w:r w:rsidRPr="00423C42">
              <w:rPr>
                <w:b/>
              </w:rPr>
              <w:t>CONDITIONS GENERALES DE VENTES</w:t>
            </w:r>
          </w:p>
        </w:tc>
        <w:tc>
          <w:tcPr>
            <w:tcW w:w="4553" w:type="dxa"/>
            <w:tcBorders>
              <w:top w:val="single" w:sz="4" w:space="0" w:color="000000"/>
              <w:left w:val="single" w:sz="4" w:space="0" w:color="000000"/>
              <w:bottom w:val="single" w:sz="4" w:space="0" w:color="000000"/>
              <w:right w:val="single" w:sz="4" w:space="0" w:color="000000"/>
            </w:tcBorders>
          </w:tcPr>
          <w:p w14:paraId="2CE09410" w14:textId="4E4B5394" w:rsidR="008529A5" w:rsidRPr="008529A5" w:rsidRDefault="008529A5" w:rsidP="008529A5">
            <w:pPr>
              <w:pStyle w:val="Paragraphedeliste"/>
              <w:numPr>
                <w:ilvl w:val="0"/>
                <w:numId w:val="9"/>
              </w:numPr>
            </w:pPr>
            <w:r w:rsidRPr="008529A5">
              <w:t>https://www.edgeconseil.com/cgv</w:t>
            </w:r>
          </w:p>
        </w:tc>
      </w:tr>
      <w:tr w:rsidR="00136616" w:rsidRPr="00423C42" w14:paraId="419640FF" w14:textId="77777777" w:rsidTr="00C8574A">
        <w:tblPrEx>
          <w:tblCellMar>
            <w:right w:w="98" w:type="dxa"/>
          </w:tblCellMar>
        </w:tblPrEx>
        <w:trPr>
          <w:trHeight w:val="608"/>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285CF272" w14:textId="77777777" w:rsidR="00136616" w:rsidRPr="00423C42" w:rsidRDefault="00136616" w:rsidP="00C8574A">
            <w:pPr>
              <w:spacing w:line="259" w:lineRule="auto"/>
            </w:pPr>
            <w:r w:rsidRPr="00423C42">
              <w:rPr>
                <w:b/>
              </w:rPr>
              <w:t>NOMBRE DE STAGIAIRES</w:t>
            </w:r>
          </w:p>
        </w:tc>
        <w:tc>
          <w:tcPr>
            <w:tcW w:w="4553" w:type="dxa"/>
            <w:tcBorders>
              <w:top w:val="single" w:sz="4" w:space="0" w:color="000000"/>
              <w:left w:val="single" w:sz="4" w:space="0" w:color="000000"/>
              <w:bottom w:val="single" w:sz="4" w:space="0" w:color="000000"/>
              <w:right w:val="single" w:sz="4" w:space="0" w:color="000000"/>
            </w:tcBorders>
          </w:tcPr>
          <w:p w14:paraId="10CDC89F" w14:textId="189366C4" w:rsidR="00136616" w:rsidRPr="00423C42" w:rsidRDefault="00DC08D9" w:rsidP="00C8574A">
            <w:pPr>
              <w:numPr>
                <w:ilvl w:val="0"/>
                <w:numId w:val="8"/>
              </w:numPr>
              <w:spacing w:line="259" w:lineRule="auto"/>
              <w:ind w:hanging="179"/>
            </w:pPr>
            <w:r>
              <w:t>4 stagiaires minimum et 6 stagiaires maximum</w:t>
            </w:r>
          </w:p>
        </w:tc>
      </w:tr>
      <w:tr w:rsidR="00136616" w:rsidRPr="00423C42" w14:paraId="4BF10FD9" w14:textId="77777777" w:rsidTr="00C8574A">
        <w:tblPrEx>
          <w:tblCellMar>
            <w:right w:w="98" w:type="dxa"/>
          </w:tblCellMar>
        </w:tblPrEx>
        <w:trPr>
          <w:trHeight w:val="537"/>
          <w:jc w:val="center"/>
        </w:trPr>
        <w:tc>
          <w:tcPr>
            <w:tcW w:w="2277" w:type="dxa"/>
            <w:tcBorders>
              <w:top w:val="single" w:sz="4" w:space="0" w:color="000000"/>
              <w:left w:val="single" w:sz="4" w:space="0" w:color="000000"/>
              <w:bottom w:val="single" w:sz="4" w:space="0" w:color="000000"/>
              <w:right w:val="single" w:sz="4" w:space="0" w:color="000000"/>
            </w:tcBorders>
            <w:shd w:val="clear" w:color="auto" w:fill="89B0C1"/>
          </w:tcPr>
          <w:p w14:paraId="3C484A2F" w14:textId="77777777" w:rsidR="00136616" w:rsidRPr="00423C42" w:rsidRDefault="00136616" w:rsidP="00C8574A">
            <w:pPr>
              <w:spacing w:line="259" w:lineRule="auto"/>
            </w:pPr>
            <w:r w:rsidRPr="00423C42">
              <w:rPr>
                <w:b/>
              </w:rPr>
              <w:lastRenderedPageBreak/>
              <w:t>DATES</w:t>
            </w:r>
          </w:p>
        </w:tc>
        <w:tc>
          <w:tcPr>
            <w:tcW w:w="4553" w:type="dxa"/>
            <w:tcBorders>
              <w:top w:val="single" w:sz="4" w:space="0" w:color="000000"/>
              <w:left w:val="single" w:sz="4" w:space="0" w:color="000000"/>
              <w:bottom w:val="single" w:sz="4" w:space="0" w:color="000000"/>
              <w:right w:val="single" w:sz="4" w:space="0" w:color="000000"/>
            </w:tcBorders>
          </w:tcPr>
          <w:p w14:paraId="3C52B4DB" w14:textId="15CED459" w:rsidR="00136616" w:rsidRPr="00CF35FB" w:rsidRDefault="00136616" w:rsidP="00C8574A">
            <w:pPr>
              <w:pStyle w:val="Paragraphedeliste"/>
              <w:numPr>
                <w:ilvl w:val="0"/>
                <w:numId w:val="8"/>
              </w:numPr>
              <w:ind w:right="3"/>
            </w:pPr>
            <w:r w:rsidRPr="00CF35FB">
              <w:t>Sur demande</w:t>
            </w:r>
            <w:r w:rsidR="00DC08D9">
              <w:t>.</w:t>
            </w:r>
          </w:p>
        </w:tc>
      </w:tr>
    </w:tbl>
    <w:p w14:paraId="79F9CCF3" w14:textId="77DDC678" w:rsidR="00136616" w:rsidRPr="00423C42" w:rsidRDefault="00697369" w:rsidP="00136616">
      <w:r>
        <w:rPr>
          <w:noProof/>
        </w:rPr>
        <w:drawing>
          <wp:anchor distT="0" distB="0" distL="114300" distR="114300" simplePos="0" relativeHeight="251666432" behindDoc="0" locked="0" layoutInCell="1" allowOverlap="1" wp14:anchorId="6BD1690C" wp14:editId="4DAD04C5">
            <wp:simplePos x="0" y="0"/>
            <wp:positionH relativeFrom="column">
              <wp:posOffset>-756920</wp:posOffset>
            </wp:positionH>
            <wp:positionV relativeFrom="paragraph">
              <wp:posOffset>-1372870</wp:posOffset>
            </wp:positionV>
            <wp:extent cx="1371600" cy="795528"/>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795528"/>
                    </a:xfrm>
                    <a:prstGeom prst="rect">
                      <a:avLst/>
                    </a:prstGeom>
                  </pic:spPr>
                </pic:pic>
              </a:graphicData>
            </a:graphic>
          </wp:anchor>
        </w:drawing>
      </w:r>
      <w:r w:rsidR="00545791">
        <w:rPr>
          <w:noProof/>
        </w:rPr>
        <w:drawing>
          <wp:anchor distT="0" distB="0" distL="114300" distR="114300" simplePos="0" relativeHeight="251661312" behindDoc="0" locked="0" layoutInCell="1" allowOverlap="1" wp14:anchorId="7F386D4D" wp14:editId="082806B1">
            <wp:simplePos x="0" y="0"/>
            <wp:positionH relativeFrom="column">
              <wp:posOffset>-709295</wp:posOffset>
            </wp:positionH>
            <wp:positionV relativeFrom="paragraph">
              <wp:posOffset>-8356600</wp:posOffset>
            </wp:positionV>
            <wp:extent cx="1371600" cy="795528"/>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795528"/>
                    </a:xfrm>
                    <a:prstGeom prst="rect">
                      <a:avLst/>
                    </a:prstGeom>
                  </pic:spPr>
                </pic:pic>
              </a:graphicData>
            </a:graphic>
          </wp:anchor>
        </w:drawing>
      </w:r>
    </w:p>
    <w:sectPr w:rsidR="00136616" w:rsidRPr="00423C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A6A8" w14:textId="77777777" w:rsidR="00DB5EDD" w:rsidRDefault="00DB5EDD" w:rsidP="003C5233">
      <w:pPr>
        <w:spacing w:after="0" w:line="240" w:lineRule="auto"/>
      </w:pPr>
      <w:r>
        <w:separator/>
      </w:r>
    </w:p>
  </w:endnote>
  <w:endnote w:type="continuationSeparator" w:id="0">
    <w:p w14:paraId="5F7B0C71" w14:textId="77777777" w:rsidR="00DB5EDD" w:rsidRDefault="00DB5EDD" w:rsidP="003C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C626" w14:textId="77777777" w:rsidR="009F036D" w:rsidRDefault="009F036D" w:rsidP="009F036D">
    <w:pPr>
      <w:tabs>
        <w:tab w:val="right" w:pos="9792"/>
      </w:tabs>
      <w:spacing w:after="0"/>
      <w:ind w:left="-873" w:right="-720"/>
    </w:pPr>
    <w:r>
      <w:rPr>
        <w:rFonts w:ascii="Calibri" w:eastAsia="Calibri" w:hAnsi="Calibri" w:cs="Calibri"/>
        <w:b/>
        <w:color w:val="39659F"/>
        <w:sz w:val="15"/>
      </w:rPr>
      <w:t>EDGE CONSEIL</w:t>
    </w:r>
    <w:r>
      <w:rPr>
        <w:rFonts w:ascii="Calibri" w:eastAsia="Calibri" w:hAnsi="Calibri" w:cs="Calibri"/>
        <w:color w:val="39659F"/>
        <w:sz w:val="15"/>
      </w:rPr>
      <w:t xml:space="preserve"> </w:t>
    </w:r>
    <w:r>
      <w:rPr>
        <w:rFonts w:ascii="Calibri" w:eastAsia="Calibri" w:hAnsi="Calibri" w:cs="Calibri"/>
        <w:color w:val="39659F"/>
        <w:sz w:val="15"/>
      </w:rPr>
      <w:tab/>
    </w:r>
    <w:r>
      <w:rPr>
        <w:rFonts w:ascii="Calibri" w:eastAsia="Calibri" w:hAnsi="Calibri" w:cs="Calibri"/>
        <w:color w:val="39659F"/>
        <w:sz w:val="21"/>
      </w:rPr>
      <w:t xml:space="preserve">Page </w:t>
    </w:r>
    <w:r>
      <w:rPr>
        <w:rFonts w:ascii="Arial" w:eastAsia="Arial" w:hAnsi="Arial" w:cs="Arial"/>
        <w:color w:val="333333"/>
        <w:sz w:val="16"/>
      </w:rPr>
      <w:fldChar w:fldCharType="begin"/>
    </w:r>
    <w:r>
      <w:instrText xml:space="preserve"> PAGE   \* MERGEFORMAT </w:instrText>
    </w:r>
    <w:r>
      <w:rPr>
        <w:rFonts w:ascii="Arial" w:eastAsia="Arial" w:hAnsi="Arial" w:cs="Arial"/>
        <w:color w:val="333333"/>
        <w:sz w:val="16"/>
      </w:rPr>
      <w:fldChar w:fldCharType="separate"/>
    </w:r>
    <w:r>
      <w:rPr>
        <w:rFonts w:ascii="Arial" w:eastAsia="Arial" w:hAnsi="Arial" w:cs="Arial"/>
        <w:color w:val="333333"/>
        <w:sz w:val="16"/>
      </w:rPr>
      <w:t>1</w:t>
    </w:r>
    <w:r>
      <w:rPr>
        <w:rFonts w:ascii="Calibri" w:eastAsia="Calibri" w:hAnsi="Calibri" w:cs="Calibri"/>
        <w:color w:val="39659F"/>
        <w:sz w:val="21"/>
      </w:rPr>
      <w:fldChar w:fldCharType="end"/>
    </w:r>
    <w:r>
      <w:rPr>
        <w:rFonts w:ascii="Calibri" w:eastAsia="Calibri" w:hAnsi="Calibri" w:cs="Calibri"/>
        <w:color w:val="39659F"/>
        <w:sz w:val="21"/>
      </w:rPr>
      <w:t xml:space="preserve"> sur </w:t>
    </w:r>
    <w:r>
      <w:fldChar w:fldCharType="begin"/>
    </w:r>
    <w:r>
      <w:instrText xml:space="preserve"> NUMPAGES   \* MERGEFORMAT </w:instrText>
    </w:r>
    <w:r>
      <w:fldChar w:fldCharType="separate"/>
    </w:r>
    <w:r>
      <w:t>4</w:t>
    </w:r>
    <w:r>
      <w:fldChar w:fldCharType="end"/>
    </w:r>
  </w:p>
  <w:p w14:paraId="3FA85AEC" w14:textId="77777777" w:rsidR="009F036D" w:rsidRDefault="009F036D" w:rsidP="009F036D">
    <w:pPr>
      <w:spacing w:after="0"/>
      <w:ind w:left="-873"/>
      <w:rPr>
        <w:rFonts w:ascii="Calibri" w:eastAsia="Calibri" w:hAnsi="Calibri" w:cs="Calibri"/>
        <w:color w:val="39659F"/>
        <w:sz w:val="15"/>
      </w:rPr>
    </w:pPr>
    <w:r>
      <w:rPr>
        <w:rFonts w:ascii="Calibri" w:eastAsia="Calibri" w:hAnsi="Calibri" w:cs="Calibri"/>
        <w:color w:val="39659F"/>
        <w:sz w:val="15"/>
      </w:rPr>
      <w:t xml:space="preserve">BILAN DE COMPÉTENCES, BILAN D’ORIENTATION SCOLAIRE, FORMATION, </w:t>
    </w:r>
  </w:p>
  <w:p w14:paraId="38B4F5A3" w14:textId="77777777" w:rsidR="009F036D" w:rsidRDefault="009F036D" w:rsidP="009F036D">
    <w:pPr>
      <w:spacing w:after="0"/>
      <w:ind w:left="-873"/>
    </w:pPr>
    <w:r>
      <w:rPr>
        <w:rFonts w:ascii="Calibri" w:eastAsia="Calibri" w:hAnsi="Calibri" w:cs="Calibri"/>
        <w:color w:val="39659F"/>
        <w:sz w:val="15"/>
      </w:rPr>
      <w:t xml:space="preserve">| Tél : 07 49 63 62 49 </w:t>
    </w:r>
  </w:p>
  <w:p w14:paraId="11404942" w14:textId="77777777" w:rsidR="009F036D" w:rsidRDefault="009F036D" w:rsidP="009F036D">
    <w:pPr>
      <w:spacing w:after="0"/>
      <w:ind w:left="-873"/>
    </w:pPr>
    <w:r>
      <w:rPr>
        <w:rFonts w:ascii="Calibri" w:eastAsia="Calibri" w:hAnsi="Calibri" w:cs="Calibri"/>
        <w:color w:val="39659F"/>
        <w:sz w:val="15"/>
      </w:rPr>
      <w:t>Email : edgeconseil@gmail.com | Site web : https://www.formation-bilan.com</w:t>
    </w:r>
  </w:p>
  <w:p w14:paraId="21564143" w14:textId="77777777" w:rsidR="003C5233" w:rsidRDefault="003C52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7CF3" w14:textId="77777777" w:rsidR="00DB5EDD" w:rsidRDefault="00DB5EDD" w:rsidP="003C5233">
      <w:pPr>
        <w:spacing w:after="0" w:line="240" w:lineRule="auto"/>
      </w:pPr>
      <w:r>
        <w:separator/>
      </w:r>
    </w:p>
  </w:footnote>
  <w:footnote w:type="continuationSeparator" w:id="0">
    <w:p w14:paraId="269A1B32" w14:textId="77777777" w:rsidR="00DB5EDD" w:rsidRDefault="00DB5EDD" w:rsidP="003C5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6E09"/>
    <w:multiLevelType w:val="hybridMultilevel"/>
    <w:tmpl w:val="24C2860A"/>
    <w:lvl w:ilvl="0" w:tplc="13E226FE">
      <w:start w:val="1"/>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8F01580"/>
    <w:multiLevelType w:val="hybridMultilevel"/>
    <w:tmpl w:val="4BC64978"/>
    <w:lvl w:ilvl="0" w:tplc="DE8415BC">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E1A5D"/>
    <w:multiLevelType w:val="hybridMultilevel"/>
    <w:tmpl w:val="496E8978"/>
    <w:lvl w:ilvl="0" w:tplc="22A46C9C">
      <w:start w:val="1"/>
      <w:numFmt w:val="bullet"/>
      <w:lvlText w:val="•"/>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F904B4A6">
      <w:start w:val="1"/>
      <w:numFmt w:val="bullet"/>
      <w:lvlText w:val="o"/>
      <w:lvlJc w:val="left"/>
      <w:pPr>
        <w:ind w:left="15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E18421B4">
      <w:start w:val="1"/>
      <w:numFmt w:val="bullet"/>
      <w:lvlText w:val="▪"/>
      <w:lvlJc w:val="left"/>
      <w:pPr>
        <w:ind w:left="22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82381DE6">
      <w:start w:val="1"/>
      <w:numFmt w:val="bullet"/>
      <w:lvlText w:val="•"/>
      <w:lvlJc w:val="left"/>
      <w:pPr>
        <w:ind w:left="29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65BEC944">
      <w:start w:val="1"/>
      <w:numFmt w:val="bullet"/>
      <w:lvlText w:val="o"/>
      <w:lvlJc w:val="left"/>
      <w:pPr>
        <w:ind w:left="37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D908914C">
      <w:start w:val="1"/>
      <w:numFmt w:val="bullet"/>
      <w:lvlText w:val="▪"/>
      <w:lvlJc w:val="left"/>
      <w:pPr>
        <w:ind w:left="4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9AFE8594">
      <w:start w:val="1"/>
      <w:numFmt w:val="bullet"/>
      <w:lvlText w:val="•"/>
      <w:lvlJc w:val="left"/>
      <w:pPr>
        <w:ind w:left="5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F53228B8">
      <w:start w:val="1"/>
      <w:numFmt w:val="bullet"/>
      <w:lvlText w:val="o"/>
      <w:lvlJc w:val="left"/>
      <w:pPr>
        <w:ind w:left="5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978AF066">
      <w:start w:val="1"/>
      <w:numFmt w:val="bullet"/>
      <w:lvlText w:val="▪"/>
      <w:lvlJc w:val="left"/>
      <w:pPr>
        <w:ind w:left="6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650C03"/>
    <w:multiLevelType w:val="hybridMultilevel"/>
    <w:tmpl w:val="1C5AF00A"/>
    <w:lvl w:ilvl="0" w:tplc="13E226FE">
      <w:start w:val="1"/>
      <w:numFmt w:val="bullet"/>
      <w:lvlText w:val="-"/>
      <w:lvlJc w:val="left"/>
      <w:pPr>
        <w:ind w:left="1030" w:hanging="360"/>
      </w:pPr>
      <w:rPr>
        <w:rFonts w:ascii="Calibri" w:eastAsiaTheme="minorEastAsia" w:hAnsi="Calibri" w:cs="Calibri" w:hint="default"/>
      </w:rPr>
    </w:lvl>
    <w:lvl w:ilvl="1" w:tplc="040C0003" w:tentative="1">
      <w:start w:val="1"/>
      <w:numFmt w:val="bullet"/>
      <w:lvlText w:val="o"/>
      <w:lvlJc w:val="left"/>
      <w:pPr>
        <w:ind w:left="1390" w:hanging="360"/>
      </w:pPr>
      <w:rPr>
        <w:rFonts w:ascii="Courier New" w:hAnsi="Courier New" w:cs="Courier New" w:hint="default"/>
      </w:rPr>
    </w:lvl>
    <w:lvl w:ilvl="2" w:tplc="040C0005" w:tentative="1">
      <w:start w:val="1"/>
      <w:numFmt w:val="bullet"/>
      <w:lvlText w:val=""/>
      <w:lvlJc w:val="left"/>
      <w:pPr>
        <w:ind w:left="2110" w:hanging="360"/>
      </w:pPr>
      <w:rPr>
        <w:rFonts w:ascii="Wingdings" w:hAnsi="Wingdings" w:hint="default"/>
      </w:rPr>
    </w:lvl>
    <w:lvl w:ilvl="3" w:tplc="040C0001" w:tentative="1">
      <w:start w:val="1"/>
      <w:numFmt w:val="bullet"/>
      <w:lvlText w:val=""/>
      <w:lvlJc w:val="left"/>
      <w:pPr>
        <w:ind w:left="2830" w:hanging="360"/>
      </w:pPr>
      <w:rPr>
        <w:rFonts w:ascii="Symbol" w:hAnsi="Symbol" w:hint="default"/>
      </w:rPr>
    </w:lvl>
    <w:lvl w:ilvl="4" w:tplc="040C0003" w:tentative="1">
      <w:start w:val="1"/>
      <w:numFmt w:val="bullet"/>
      <w:lvlText w:val="o"/>
      <w:lvlJc w:val="left"/>
      <w:pPr>
        <w:ind w:left="3550" w:hanging="360"/>
      </w:pPr>
      <w:rPr>
        <w:rFonts w:ascii="Courier New" w:hAnsi="Courier New" w:cs="Courier New" w:hint="default"/>
      </w:rPr>
    </w:lvl>
    <w:lvl w:ilvl="5" w:tplc="040C0005" w:tentative="1">
      <w:start w:val="1"/>
      <w:numFmt w:val="bullet"/>
      <w:lvlText w:val=""/>
      <w:lvlJc w:val="left"/>
      <w:pPr>
        <w:ind w:left="4270" w:hanging="360"/>
      </w:pPr>
      <w:rPr>
        <w:rFonts w:ascii="Wingdings" w:hAnsi="Wingdings" w:hint="default"/>
      </w:rPr>
    </w:lvl>
    <w:lvl w:ilvl="6" w:tplc="040C0001" w:tentative="1">
      <w:start w:val="1"/>
      <w:numFmt w:val="bullet"/>
      <w:lvlText w:val=""/>
      <w:lvlJc w:val="left"/>
      <w:pPr>
        <w:ind w:left="4990" w:hanging="360"/>
      </w:pPr>
      <w:rPr>
        <w:rFonts w:ascii="Symbol" w:hAnsi="Symbol" w:hint="default"/>
      </w:rPr>
    </w:lvl>
    <w:lvl w:ilvl="7" w:tplc="040C0003" w:tentative="1">
      <w:start w:val="1"/>
      <w:numFmt w:val="bullet"/>
      <w:lvlText w:val="o"/>
      <w:lvlJc w:val="left"/>
      <w:pPr>
        <w:ind w:left="5710" w:hanging="360"/>
      </w:pPr>
      <w:rPr>
        <w:rFonts w:ascii="Courier New" w:hAnsi="Courier New" w:cs="Courier New" w:hint="default"/>
      </w:rPr>
    </w:lvl>
    <w:lvl w:ilvl="8" w:tplc="040C0005" w:tentative="1">
      <w:start w:val="1"/>
      <w:numFmt w:val="bullet"/>
      <w:lvlText w:val=""/>
      <w:lvlJc w:val="left"/>
      <w:pPr>
        <w:ind w:left="6430" w:hanging="360"/>
      </w:pPr>
      <w:rPr>
        <w:rFonts w:ascii="Wingdings" w:hAnsi="Wingdings" w:hint="default"/>
      </w:rPr>
    </w:lvl>
  </w:abstractNum>
  <w:abstractNum w:abstractNumId="4" w15:restartNumberingAfterBreak="0">
    <w:nsid w:val="19EC22C8"/>
    <w:multiLevelType w:val="hybridMultilevel"/>
    <w:tmpl w:val="4C024582"/>
    <w:lvl w:ilvl="0" w:tplc="E4DEB14C">
      <w:start w:val="7"/>
      <w:numFmt w:val="bullet"/>
      <w:lvlText w:val="-"/>
      <w:lvlJc w:val="left"/>
      <w:pPr>
        <w:ind w:left="390" w:hanging="360"/>
      </w:pPr>
      <w:rPr>
        <w:rFonts w:ascii="Calibri" w:eastAsiaTheme="minorEastAsia" w:hAnsi="Calibri" w:cs="Calibr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5" w15:restartNumberingAfterBreak="0">
    <w:nsid w:val="1F397959"/>
    <w:multiLevelType w:val="hybridMultilevel"/>
    <w:tmpl w:val="2B0E3646"/>
    <w:lvl w:ilvl="0" w:tplc="6AC0BA34">
      <w:start w:val="1"/>
      <w:numFmt w:val="bullet"/>
      <w:lvlText w:val="•"/>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D586FC82">
      <w:start w:val="1"/>
      <w:numFmt w:val="bullet"/>
      <w:lvlText w:val="o"/>
      <w:lvlJc w:val="left"/>
      <w:pPr>
        <w:ind w:left="15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9162E05C">
      <w:start w:val="1"/>
      <w:numFmt w:val="bullet"/>
      <w:lvlText w:val="▪"/>
      <w:lvlJc w:val="left"/>
      <w:pPr>
        <w:ind w:left="22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D332B0FA">
      <w:start w:val="1"/>
      <w:numFmt w:val="bullet"/>
      <w:lvlText w:val="•"/>
      <w:lvlJc w:val="left"/>
      <w:pPr>
        <w:ind w:left="29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D46E26CC">
      <w:start w:val="1"/>
      <w:numFmt w:val="bullet"/>
      <w:lvlText w:val="o"/>
      <w:lvlJc w:val="left"/>
      <w:pPr>
        <w:ind w:left="37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BCF47C84">
      <w:start w:val="1"/>
      <w:numFmt w:val="bullet"/>
      <w:lvlText w:val="▪"/>
      <w:lvlJc w:val="left"/>
      <w:pPr>
        <w:ind w:left="4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75445714">
      <w:start w:val="1"/>
      <w:numFmt w:val="bullet"/>
      <w:lvlText w:val="•"/>
      <w:lvlJc w:val="left"/>
      <w:pPr>
        <w:ind w:left="5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EF1E139A">
      <w:start w:val="1"/>
      <w:numFmt w:val="bullet"/>
      <w:lvlText w:val="o"/>
      <w:lvlJc w:val="left"/>
      <w:pPr>
        <w:ind w:left="5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70B448A8">
      <w:start w:val="1"/>
      <w:numFmt w:val="bullet"/>
      <w:lvlText w:val="▪"/>
      <w:lvlJc w:val="left"/>
      <w:pPr>
        <w:ind w:left="6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0F63519"/>
    <w:multiLevelType w:val="hybridMultilevel"/>
    <w:tmpl w:val="84E02208"/>
    <w:lvl w:ilvl="0" w:tplc="F9EC8E16">
      <w:start w:val="1"/>
      <w:numFmt w:val="decimal"/>
      <w:lvlText w:val="%1."/>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4F446A0A">
      <w:start w:val="1"/>
      <w:numFmt w:val="lowerLetter"/>
      <w:lvlText w:val="%2"/>
      <w:lvlJc w:val="left"/>
      <w:pPr>
        <w:ind w:left="15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642689E8">
      <w:start w:val="1"/>
      <w:numFmt w:val="lowerRoman"/>
      <w:lvlText w:val="%3"/>
      <w:lvlJc w:val="left"/>
      <w:pPr>
        <w:ind w:left="22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11D69EB6">
      <w:start w:val="1"/>
      <w:numFmt w:val="decimal"/>
      <w:lvlText w:val="%4"/>
      <w:lvlJc w:val="left"/>
      <w:pPr>
        <w:ind w:left="29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1D04833A">
      <w:start w:val="1"/>
      <w:numFmt w:val="lowerLetter"/>
      <w:lvlText w:val="%5"/>
      <w:lvlJc w:val="left"/>
      <w:pPr>
        <w:ind w:left="37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BC78ECEC">
      <w:start w:val="1"/>
      <w:numFmt w:val="lowerRoman"/>
      <w:lvlText w:val="%6"/>
      <w:lvlJc w:val="left"/>
      <w:pPr>
        <w:ind w:left="4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D7EE42FC">
      <w:start w:val="1"/>
      <w:numFmt w:val="decimal"/>
      <w:lvlText w:val="%7"/>
      <w:lvlJc w:val="left"/>
      <w:pPr>
        <w:ind w:left="5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26E69B30">
      <w:start w:val="1"/>
      <w:numFmt w:val="lowerLetter"/>
      <w:lvlText w:val="%8"/>
      <w:lvlJc w:val="left"/>
      <w:pPr>
        <w:ind w:left="5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F99A145C">
      <w:start w:val="1"/>
      <w:numFmt w:val="lowerRoman"/>
      <w:lvlText w:val="%9"/>
      <w:lvlJc w:val="left"/>
      <w:pPr>
        <w:ind w:left="6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AE8536C"/>
    <w:multiLevelType w:val="hybridMultilevel"/>
    <w:tmpl w:val="4AAAB502"/>
    <w:lvl w:ilvl="0" w:tplc="B008BCCC">
      <w:start w:val="1"/>
      <w:numFmt w:val="decimal"/>
      <w:lvlText w:val="%1."/>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541AF8B6">
      <w:start w:val="1"/>
      <w:numFmt w:val="lowerLetter"/>
      <w:lvlText w:val="%2"/>
      <w:lvlJc w:val="left"/>
      <w:pPr>
        <w:ind w:left="15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14208516">
      <w:start w:val="1"/>
      <w:numFmt w:val="lowerRoman"/>
      <w:lvlText w:val="%3"/>
      <w:lvlJc w:val="left"/>
      <w:pPr>
        <w:ind w:left="22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2E942BBA">
      <w:start w:val="1"/>
      <w:numFmt w:val="decimal"/>
      <w:lvlText w:val="%4"/>
      <w:lvlJc w:val="left"/>
      <w:pPr>
        <w:ind w:left="29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FC143E80">
      <w:start w:val="1"/>
      <w:numFmt w:val="lowerLetter"/>
      <w:lvlText w:val="%5"/>
      <w:lvlJc w:val="left"/>
      <w:pPr>
        <w:ind w:left="37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3D20504C">
      <w:start w:val="1"/>
      <w:numFmt w:val="lowerRoman"/>
      <w:lvlText w:val="%6"/>
      <w:lvlJc w:val="left"/>
      <w:pPr>
        <w:ind w:left="4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D62279EC">
      <w:start w:val="1"/>
      <w:numFmt w:val="decimal"/>
      <w:lvlText w:val="%7"/>
      <w:lvlJc w:val="left"/>
      <w:pPr>
        <w:ind w:left="5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F3884D12">
      <w:start w:val="1"/>
      <w:numFmt w:val="lowerLetter"/>
      <w:lvlText w:val="%8"/>
      <w:lvlJc w:val="left"/>
      <w:pPr>
        <w:ind w:left="5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3E48C8E4">
      <w:start w:val="1"/>
      <w:numFmt w:val="lowerRoman"/>
      <w:lvlText w:val="%9"/>
      <w:lvlJc w:val="left"/>
      <w:pPr>
        <w:ind w:left="6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80769D5"/>
    <w:multiLevelType w:val="hybridMultilevel"/>
    <w:tmpl w:val="99643904"/>
    <w:lvl w:ilvl="0" w:tplc="A97ED5F0">
      <w:start w:val="1"/>
      <w:numFmt w:val="bullet"/>
      <w:lvlText w:val="–"/>
      <w:lvlJc w:val="left"/>
      <w:pPr>
        <w:ind w:left="177"/>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CFC2D536">
      <w:start w:val="1"/>
      <w:numFmt w:val="bullet"/>
      <w:lvlText w:val="o"/>
      <w:lvlJc w:val="left"/>
      <w:pPr>
        <w:ind w:left="132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0F14B01A">
      <w:start w:val="1"/>
      <w:numFmt w:val="bullet"/>
      <w:lvlText w:val="▪"/>
      <w:lvlJc w:val="left"/>
      <w:pPr>
        <w:ind w:left="204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892CD090">
      <w:start w:val="1"/>
      <w:numFmt w:val="bullet"/>
      <w:lvlText w:val="•"/>
      <w:lvlJc w:val="left"/>
      <w:pPr>
        <w:ind w:left="276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D52A54FE">
      <w:start w:val="1"/>
      <w:numFmt w:val="bullet"/>
      <w:lvlText w:val="o"/>
      <w:lvlJc w:val="left"/>
      <w:pPr>
        <w:ind w:left="348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2FB0F9EC">
      <w:start w:val="1"/>
      <w:numFmt w:val="bullet"/>
      <w:lvlText w:val="▪"/>
      <w:lvlJc w:val="left"/>
      <w:pPr>
        <w:ind w:left="420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9F46C32C">
      <w:start w:val="1"/>
      <w:numFmt w:val="bullet"/>
      <w:lvlText w:val="•"/>
      <w:lvlJc w:val="left"/>
      <w:pPr>
        <w:ind w:left="492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2B388C66">
      <w:start w:val="1"/>
      <w:numFmt w:val="bullet"/>
      <w:lvlText w:val="o"/>
      <w:lvlJc w:val="left"/>
      <w:pPr>
        <w:ind w:left="564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BBAC3DEE">
      <w:start w:val="1"/>
      <w:numFmt w:val="bullet"/>
      <w:lvlText w:val="▪"/>
      <w:lvlJc w:val="left"/>
      <w:pPr>
        <w:ind w:left="6365"/>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81D3DDB"/>
    <w:multiLevelType w:val="hybridMultilevel"/>
    <w:tmpl w:val="8B082F02"/>
    <w:lvl w:ilvl="0" w:tplc="EEBE7CC0">
      <w:start w:val="1"/>
      <w:numFmt w:val="bullet"/>
      <w:lvlText w:val="-"/>
      <w:lvlJc w:val="left"/>
      <w:pPr>
        <w:ind w:left="179"/>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3508F38A">
      <w:start w:val="1"/>
      <w:numFmt w:val="bullet"/>
      <w:lvlText w:val="o"/>
      <w:lvlJc w:val="left"/>
      <w:pPr>
        <w:ind w:left="11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A06E47B4">
      <w:start w:val="1"/>
      <w:numFmt w:val="bullet"/>
      <w:lvlText w:val="▪"/>
      <w:lvlJc w:val="left"/>
      <w:pPr>
        <w:ind w:left="19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4BE29F7C">
      <w:start w:val="1"/>
      <w:numFmt w:val="bullet"/>
      <w:lvlText w:val="•"/>
      <w:lvlJc w:val="left"/>
      <w:pPr>
        <w:ind w:left="26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F5E87AC2">
      <w:start w:val="1"/>
      <w:numFmt w:val="bullet"/>
      <w:lvlText w:val="o"/>
      <w:lvlJc w:val="left"/>
      <w:pPr>
        <w:ind w:left="33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082E1786">
      <w:start w:val="1"/>
      <w:numFmt w:val="bullet"/>
      <w:lvlText w:val="▪"/>
      <w:lvlJc w:val="left"/>
      <w:pPr>
        <w:ind w:left="40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C520EC68">
      <w:start w:val="1"/>
      <w:numFmt w:val="bullet"/>
      <w:lvlText w:val="•"/>
      <w:lvlJc w:val="left"/>
      <w:pPr>
        <w:ind w:left="47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19D08A36">
      <w:start w:val="1"/>
      <w:numFmt w:val="bullet"/>
      <w:lvlText w:val="o"/>
      <w:lvlJc w:val="left"/>
      <w:pPr>
        <w:ind w:left="55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C0CAB622">
      <w:start w:val="1"/>
      <w:numFmt w:val="bullet"/>
      <w:lvlText w:val="▪"/>
      <w:lvlJc w:val="left"/>
      <w:pPr>
        <w:ind w:left="62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2804E59"/>
    <w:multiLevelType w:val="hybridMultilevel"/>
    <w:tmpl w:val="FDC4E2BE"/>
    <w:lvl w:ilvl="0" w:tplc="3572ABA6">
      <w:start w:val="1"/>
      <w:numFmt w:val="bullet"/>
      <w:lvlText w:val="•"/>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A7888BB4">
      <w:start w:val="1"/>
      <w:numFmt w:val="bullet"/>
      <w:lvlText w:val="o"/>
      <w:lvlJc w:val="left"/>
      <w:pPr>
        <w:ind w:left="15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0E842F1A">
      <w:start w:val="1"/>
      <w:numFmt w:val="bullet"/>
      <w:lvlText w:val="▪"/>
      <w:lvlJc w:val="left"/>
      <w:pPr>
        <w:ind w:left="22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88603664">
      <w:start w:val="1"/>
      <w:numFmt w:val="bullet"/>
      <w:lvlText w:val="•"/>
      <w:lvlJc w:val="left"/>
      <w:pPr>
        <w:ind w:left="29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20605A4E">
      <w:start w:val="1"/>
      <w:numFmt w:val="bullet"/>
      <w:lvlText w:val="o"/>
      <w:lvlJc w:val="left"/>
      <w:pPr>
        <w:ind w:left="37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C89CACB6">
      <w:start w:val="1"/>
      <w:numFmt w:val="bullet"/>
      <w:lvlText w:val="▪"/>
      <w:lvlJc w:val="left"/>
      <w:pPr>
        <w:ind w:left="4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5A3AE232">
      <w:start w:val="1"/>
      <w:numFmt w:val="bullet"/>
      <w:lvlText w:val="•"/>
      <w:lvlJc w:val="left"/>
      <w:pPr>
        <w:ind w:left="5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534639DA">
      <w:start w:val="1"/>
      <w:numFmt w:val="bullet"/>
      <w:lvlText w:val="o"/>
      <w:lvlJc w:val="left"/>
      <w:pPr>
        <w:ind w:left="5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BE7C1196">
      <w:start w:val="1"/>
      <w:numFmt w:val="bullet"/>
      <w:lvlText w:val="▪"/>
      <w:lvlJc w:val="left"/>
      <w:pPr>
        <w:ind w:left="6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57F2EE3"/>
    <w:multiLevelType w:val="hybridMultilevel"/>
    <w:tmpl w:val="9D24E168"/>
    <w:lvl w:ilvl="0" w:tplc="F88A4D0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DC35320"/>
    <w:multiLevelType w:val="hybridMultilevel"/>
    <w:tmpl w:val="966050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16248F"/>
    <w:multiLevelType w:val="hybridMultilevel"/>
    <w:tmpl w:val="5CCC7D56"/>
    <w:lvl w:ilvl="0" w:tplc="EC90FBF4">
      <w:start w:val="1"/>
      <w:numFmt w:val="bullet"/>
      <w:lvlText w:val="•"/>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49162E7C">
      <w:start w:val="1"/>
      <w:numFmt w:val="bullet"/>
      <w:lvlText w:val="o"/>
      <w:lvlJc w:val="left"/>
      <w:pPr>
        <w:ind w:left="15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98DA4830">
      <w:start w:val="1"/>
      <w:numFmt w:val="bullet"/>
      <w:lvlText w:val="▪"/>
      <w:lvlJc w:val="left"/>
      <w:pPr>
        <w:ind w:left="22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B6E86930">
      <w:start w:val="1"/>
      <w:numFmt w:val="bullet"/>
      <w:lvlText w:val="•"/>
      <w:lvlJc w:val="left"/>
      <w:pPr>
        <w:ind w:left="29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D004DC3C">
      <w:start w:val="1"/>
      <w:numFmt w:val="bullet"/>
      <w:lvlText w:val="o"/>
      <w:lvlJc w:val="left"/>
      <w:pPr>
        <w:ind w:left="37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93DA9C4E">
      <w:start w:val="1"/>
      <w:numFmt w:val="bullet"/>
      <w:lvlText w:val="▪"/>
      <w:lvlJc w:val="left"/>
      <w:pPr>
        <w:ind w:left="4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FBF4715E">
      <w:start w:val="1"/>
      <w:numFmt w:val="bullet"/>
      <w:lvlText w:val="•"/>
      <w:lvlJc w:val="left"/>
      <w:pPr>
        <w:ind w:left="5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B28C375C">
      <w:start w:val="1"/>
      <w:numFmt w:val="bullet"/>
      <w:lvlText w:val="o"/>
      <w:lvlJc w:val="left"/>
      <w:pPr>
        <w:ind w:left="5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2CFC42D4">
      <w:start w:val="1"/>
      <w:numFmt w:val="bullet"/>
      <w:lvlText w:val="▪"/>
      <w:lvlJc w:val="left"/>
      <w:pPr>
        <w:ind w:left="6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num w:numId="1" w16cid:durableId="480081438">
    <w:abstractNumId w:val="7"/>
  </w:num>
  <w:num w:numId="2" w16cid:durableId="2123721562">
    <w:abstractNumId w:val="8"/>
  </w:num>
  <w:num w:numId="3" w16cid:durableId="1228801093">
    <w:abstractNumId w:val="5"/>
  </w:num>
  <w:num w:numId="4" w16cid:durableId="1907256655">
    <w:abstractNumId w:val="10"/>
  </w:num>
  <w:num w:numId="5" w16cid:durableId="1792741296">
    <w:abstractNumId w:val="13"/>
  </w:num>
  <w:num w:numId="6" w16cid:durableId="1074664371">
    <w:abstractNumId w:val="2"/>
  </w:num>
  <w:num w:numId="7" w16cid:durableId="1887638227">
    <w:abstractNumId w:val="6"/>
  </w:num>
  <w:num w:numId="8" w16cid:durableId="1825781885">
    <w:abstractNumId w:val="9"/>
  </w:num>
  <w:num w:numId="9" w16cid:durableId="1317032967">
    <w:abstractNumId w:val="4"/>
  </w:num>
  <w:num w:numId="10" w16cid:durableId="1022169667">
    <w:abstractNumId w:val="12"/>
  </w:num>
  <w:num w:numId="11" w16cid:durableId="628708521">
    <w:abstractNumId w:val="11"/>
  </w:num>
  <w:num w:numId="12" w16cid:durableId="72776520">
    <w:abstractNumId w:val="0"/>
  </w:num>
  <w:num w:numId="13" w16cid:durableId="971597713">
    <w:abstractNumId w:val="3"/>
  </w:num>
  <w:num w:numId="14" w16cid:durableId="2012028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33"/>
    <w:rsid w:val="00071D64"/>
    <w:rsid w:val="00136616"/>
    <w:rsid w:val="00174972"/>
    <w:rsid w:val="003C4080"/>
    <w:rsid w:val="003C5233"/>
    <w:rsid w:val="00426CE4"/>
    <w:rsid w:val="004B5693"/>
    <w:rsid w:val="004E3F99"/>
    <w:rsid w:val="004E5139"/>
    <w:rsid w:val="004F275D"/>
    <w:rsid w:val="00545791"/>
    <w:rsid w:val="005A7936"/>
    <w:rsid w:val="005B178D"/>
    <w:rsid w:val="006676DC"/>
    <w:rsid w:val="00697369"/>
    <w:rsid w:val="006B0AF4"/>
    <w:rsid w:val="00737891"/>
    <w:rsid w:val="00746AAF"/>
    <w:rsid w:val="007476B1"/>
    <w:rsid w:val="008529A5"/>
    <w:rsid w:val="008B2DF4"/>
    <w:rsid w:val="008D74C4"/>
    <w:rsid w:val="00974FFE"/>
    <w:rsid w:val="009A4AAF"/>
    <w:rsid w:val="009F036D"/>
    <w:rsid w:val="00B40FC4"/>
    <w:rsid w:val="00BA0355"/>
    <w:rsid w:val="00DA40AE"/>
    <w:rsid w:val="00DB5EDD"/>
    <w:rsid w:val="00DC08D9"/>
    <w:rsid w:val="00E82320"/>
    <w:rsid w:val="00EA2237"/>
    <w:rsid w:val="00EB5F90"/>
    <w:rsid w:val="00F110D3"/>
    <w:rsid w:val="00F51ED0"/>
    <w:rsid w:val="00FD59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A4DE"/>
  <w15:chartTrackingRefBased/>
  <w15:docId w15:val="{6A979640-EDE3-4FFF-8D5A-06861FD9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C5233"/>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Grid">
    <w:name w:val="TableGrid"/>
    <w:rsid w:val="003C5233"/>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1">
    <w:name w:val="TableGrid1"/>
    <w:rsid w:val="003C5233"/>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2">
    <w:name w:val="TableGrid2"/>
    <w:rsid w:val="003C5233"/>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3">
    <w:name w:val="TableGrid3"/>
    <w:rsid w:val="003C5233"/>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3C5233"/>
    <w:pPr>
      <w:tabs>
        <w:tab w:val="center" w:pos="4536"/>
        <w:tab w:val="right" w:pos="9072"/>
      </w:tabs>
      <w:spacing w:after="0" w:line="240" w:lineRule="auto"/>
    </w:pPr>
  </w:style>
  <w:style w:type="character" w:customStyle="1" w:styleId="En-tteCar">
    <w:name w:val="En-tête Car"/>
    <w:basedOn w:val="Policepardfaut"/>
    <w:link w:val="En-tte"/>
    <w:uiPriority w:val="99"/>
    <w:rsid w:val="003C5233"/>
  </w:style>
  <w:style w:type="paragraph" w:styleId="Pieddepage">
    <w:name w:val="footer"/>
    <w:basedOn w:val="Normal"/>
    <w:link w:val="PieddepageCar"/>
    <w:uiPriority w:val="99"/>
    <w:unhideWhenUsed/>
    <w:rsid w:val="003C52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5233"/>
  </w:style>
  <w:style w:type="paragraph" w:styleId="Paragraphedeliste">
    <w:name w:val="List Paragraph"/>
    <w:basedOn w:val="Normal"/>
    <w:uiPriority w:val="34"/>
    <w:qFormat/>
    <w:rsid w:val="004E3F99"/>
    <w:pPr>
      <w:ind w:left="720"/>
      <w:contextualSpacing/>
    </w:pPr>
  </w:style>
  <w:style w:type="character" w:customStyle="1" w:styleId="d2edcug0">
    <w:name w:val="d2edcug0"/>
    <w:basedOn w:val="Policepardfaut"/>
    <w:rsid w:val="00136616"/>
  </w:style>
  <w:style w:type="character" w:styleId="Lienhypertexte">
    <w:name w:val="Hyperlink"/>
    <w:basedOn w:val="Policepardfaut"/>
    <w:uiPriority w:val="99"/>
    <w:unhideWhenUsed/>
    <w:rsid w:val="008529A5"/>
    <w:rPr>
      <w:color w:val="0563C1" w:themeColor="hyperlink"/>
      <w:u w:val="single"/>
    </w:rPr>
  </w:style>
  <w:style w:type="character" w:styleId="Mentionnonrsolue">
    <w:name w:val="Unresolved Mention"/>
    <w:basedOn w:val="Policepardfaut"/>
    <w:uiPriority w:val="99"/>
    <w:semiHidden/>
    <w:unhideWhenUsed/>
    <w:rsid w:val="00852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7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640</Words>
  <Characters>3525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SICARD</dc:creator>
  <cp:keywords/>
  <dc:description/>
  <cp:lastModifiedBy>Fabienne SICARD</cp:lastModifiedBy>
  <cp:revision>22</cp:revision>
  <cp:lastPrinted>2022-02-21T14:24:00Z</cp:lastPrinted>
  <dcterms:created xsi:type="dcterms:W3CDTF">2022-01-24T17:22:00Z</dcterms:created>
  <dcterms:modified xsi:type="dcterms:W3CDTF">2023-10-30T15:25:00Z</dcterms:modified>
</cp:coreProperties>
</file>